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AB9" w:rsidRDefault="00DA2AB4">
      <w:pPr>
        <w:tabs>
          <w:tab w:val="center" w:pos="3577"/>
        </w:tabs>
        <w:spacing w:line="360" w:lineRule="auto"/>
        <w:jc w:val="center"/>
        <w:rPr>
          <w:b/>
          <w:bCs/>
          <w:sz w:val="32"/>
        </w:rPr>
      </w:pPr>
      <w:r>
        <w:rPr>
          <w:b/>
          <w:bCs/>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2.3pt;margin-top:11.8pt;width:500.05pt;height:600.1pt;z-index:-251655168;mso-width-relative:page;mso-height-relative:page">
            <v:imagedata r:id="rId8" o:title=""/>
          </v:shape>
        </w:pict>
      </w:r>
      <w:r>
        <w:rPr>
          <w:rFonts w:hint="eastAsia"/>
          <w:b/>
          <w:bCs/>
          <w:sz w:val="32"/>
        </w:rPr>
        <w:t>国信创新</w:t>
      </w:r>
      <w:r>
        <w:rPr>
          <w:b/>
          <w:bCs/>
          <w:sz w:val="32"/>
        </w:rPr>
        <w:t>招标采购管理系统</w:t>
      </w:r>
      <w:r>
        <w:rPr>
          <w:b/>
          <w:bCs/>
          <w:sz w:val="32"/>
        </w:rPr>
        <w:t>V1.0</w:t>
      </w:r>
      <w:r>
        <w:rPr>
          <w:b/>
          <w:bCs/>
          <w:sz w:val="32"/>
        </w:rPr>
        <w:t>产品及服务销售协议</w:t>
      </w:r>
    </w:p>
    <w:p w:rsidR="00967AB9" w:rsidRDefault="00DA2AB4">
      <w:pPr>
        <w:spacing w:line="300" w:lineRule="exact"/>
      </w:pPr>
      <w:r>
        <w:t>合同编号：</w:t>
      </w:r>
    </w:p>
    <w:p w:rsidR="00967AB9" w:rsidRDefault="00967AB9">
      <w:pPr>
        <w:spacing w:line="300" w:lineRule="exact"/>
      </w:pPr>
    </w:p>
    <w:p w:rsidR="00967AB9" w:rsidRDefault="00DA2AB4">
      <w:pPr>
        <w:spacing w:line="300" w:lineRule="exact"/>
        <w:rPr>
          <w:u w:val="single"/>
        </w:rPr>
      </w:pPr>
      <w:r>
        <w:t>甲方：</w:t>
      </w:r>
      <w:r>
        <w:t xml:space="preserve"> </w:t>
      </w:r>
      <w:r>
        <w:rPr>
          <w:u w:val="single"/>
        </w:rPr>
        <w:t xml:space="preserve">       </w:t>
      </w:r>
      <w:r>
        <w:rPr>
          <w:rFonts w:hint="eastAsia"/>
          <w:u w:val="single"/>
        </w:rPr>
        <w:t xml:space="preserve">  </w:t>
      </w:r>
      <w:proofErr w:type="gramStart"/>
      <w:r>
        <w:rPr>
          <w:rFonts w:ascii="宋体" w:hAnsi="宋体" w:cs="Arial" w:hint="eastAsia"/>
          <w:sz w:val="18"/>
          <w:szCs w:val="24"/>
          <w:u w:val="single"/>
        </w:rPr>
        <w:t>北京康正宏</w:t>
      </w:r>
      <w:proofErr w:type="gramEnd"/>
      <w:r>
        <w:rPr>
          <w:rFonts w:ascii="宋体" w:hAnsi="宋体" w:cs="Arial" w:hint="eastAsia"/>
          <w:sz w:val="18"/>
          <w:szCs w:val="24"/>
          <w:u w:val="single"/>
        </w:rPr>
        <w:t>基房地产评估有限公司</w:t>
      </w:r>
      <w:r>
        <w:rPr>
          <w:rFonts w:hint="eastAsia"/>
          <w:u w:val="single"/>
        </w:rPr>
        <w:t xml:space="preserve">       </w:t>
      </w:r>
      <w:r>
        <w:t>（以下称为</w:t>
      </w:r>
      <w:r>
        <w:t>“</w:t>
      </w:r>
      <w:r>
        <w:t>甲方</w:t>
      </w:r>
      <w:r>
        <w:t>”</w:t>
      </w:r>
      <w:r>
        <w:t>）</w:t>
      </w:r>
    </w:p>
    <w:p w:rsidR="00967AB9" w:rsidRDefault="00DA2AB4">
      <w:pPr>
        <w:spacing w:line="300" w:lineRule="exact"/>
      </w:pPr>
      <w:r>
        <w:t>乙方：</w:t>
      </w:r>
      <w:r>
        <w:rPr>
          <w:rFonts w:hint="eastAsia"/>
        </w:rPr>
        <w:t xml:space="preserve"> </w:t>
      </w:r>
      <w:r>
        <w:rPr>
          <w:u w:val="single"/>
        </w:rPr>
        <w:t xml:space="preserve">       </w:t>
      </w:r>
      <w:r>
        <w:rPr>
          <w:rFonts w:hint="eastAsia"/>
          <w:u w:val="single"/>
        </w:rPr>
        <w:t xml:space="preserve">  </w:t>
      </w:r>
      <w:r>
        <w:rPr>
          <w:rFonts w:ascii="宋体" w:hAnsi="宋体" w:cs="Arial" w:hint="eastAsia"/>
          <w:sz w:val="18"/>
          <w:szCs w:val="24"/>
          <w:u w:val="single"/>
        </w:rPr>
        <w:t>北京国信创新科技股份有限公司</w:t>
      </w:r>
      <w:r>
        <w:rPr>
          <w:rFonts w:hint="eastAsia"/>
          <w:u w:val="single"/>
        </w:rPr>
        <w:t xml:space="preserve">       </w:t>
      </w:r>
      <w:r>
        <w:t>（以下称为</w:t>
      </w:r>
      <w:r>
        <w:t>“</w:t>
      </w:r>
      <w:r>
        <w:t>乙方</w:t>
      </w:r>
      <w:r>
        <w:t>”</w:t>
      </w:r>
      <w:r>
        <w:t>）</w:t>
      </w:r>
    </w:p>
    <w:p w:rsidR="00967AB9" w:rsidRDefault="00967AB9">
      <w:pPr>
        <w:spacing w:line="300" w:lineRule="exact"/>
      </w:pPr>
    </w:p>
    <w:p w:rsidR="00967AB9" w:rsidRDefault="00DA2AB4">
      <w:pPr>
        <w:spacing w:line="300" w:lineRule="exact"/>
        <w:ind w:firstLineChars="200" w:firstLine="420"/>
      </w:pPr>
      <w:r>
        <w:t>甲方购买乙方</w:t>
      </w:r>
      <w:r>
        <w:rPr>
          <w:rFonts w:hint="eastAsia"/>
        </w:rPr>
        <w:t>国信创新招标采购管理系统</w:t>
      </w:r>
      <w:r>
        <w:rPr>
          <w:rFonts w:hint="eastAsia"/>
        </w:rPr>
        <w:t>V1.0</w:t>
      </w:r>
      <w:r>
        <w:t>的产品及服务，现就相关事宜达成如下协议：</w:t>
      </w:r>
    </w:p>
    <w:p w:rsidR="00967AB9" w:rsidRDefault="00967AB9">
      <w:pPr>
        <w:spacing w:line="300" w:lineRule="exact"/>
        <w:ind w:firstLineChars="200" w:firstLine="420"/>
        <w:rPr>
          <w:bCs/>
        </w:rPr>
      </w:pPr>
    </w:p>
    <w:p w:rsidR="00967AB9" w:rsidRDefault="00DA2AB4">
      <w:pPr>
        <w:numPr>
          <w:ilvl w:val="0"/>
          <w:numId w:val="1"/>
        </w:numPr>
        <w:spacing w:line="300" w:lineRule="exact"/>
        <w:ind w:firstLineChars="200" w:firstLine="420"/>
        <w:rPr>
          <w:bCs/>
        </w:rPr>
      </w:pPr>
      <w:r>
        <w:rPr>
          <w:bCs/>
        </w:rPr>
        <w:t>费用及服务期限</w:t>
      </w:r>
    </w:p>
    <w:p w:rsidR="00967AB9" w:rsidRDefault="00DA2AB4">
      <w:pPr>
        <w:spacing w:line="300" w:lineRule="exact"/>
      </w:pPr>
      <w:r>
        <w:pict>
          <v:shapetype id="_x0000_t201" coordsize="21600,21600" o:spt="201" path="m,l,21600r21600,l21600,xe">
            <v:stroke joinstyle="miter"/>
            <v:path shadowok="f" o:extrusionok="f" strokeok="f" fillok="f" o:connecttype="rect"/>
            <o:lock v:ext="edit" shapetype="t"/>
          </v:shapetype>
          <v:shape id="_x0000_s1049" type="#_x0000_t201" alt="" style="position:absolute;left:0;text-align:left;margin-left:30.45pt;margin-top:13.7pt;width:108pt;height:18pt;z-index:251687936;mso-width-relative:page;mso-height-relative:page" o:preferrelative="t" filled="f" stroked="f">
            <v:imagedata r:id="rId9" o:title=""/>
          </v:shape>
          <w:control r:id="rId10" w:name="Control 22" w:shapeid="_x0000_s1049"/>
        </w:pict>
      </w:r>
    </w:p>
    <w:p w:rsidR="00967AB9" w:rsidRDefault="00DA2AB4">
      <w:pPr>
        <w:spacing w:line="300" w:lineRule="exact"/>
        <w:ind w:firstLineChars="200" w:firstLine="420"/>
      </w:pPr>
      <w:r>
        <w:t>1.</w:t>
      </w:r>
      <w:r>
        <w:rPr>
          <w:rFonts w:hint="eastAsia"/>
        </w:rPr>
        <w:t xml:space="preserve">                     </w:t>
      </w:r>
      <w:r>
        <w:t>共计（人民币）</w:t>
      </w:r>
      <w:r>
        <w:rPr>
          <w:u w:val="single"/>
        </w:rPr>
        <w:t xml:space="preserve">   </w:t>
      </w:r>
      <w:r>
        <w:rPr>
          <w:rFonts w:hint="eastAsia"/>
          <w:u w:val="single"/>
        </w:rPr>
        <w:t xml:space="preserve"> 500.00 </w:t>
      </w:r>
      <w:r>
        <w:rPr>
          <w:u w:val="single"/>
        </w:rPr>
        <w:t xml:space="preserve"> </w:t>
      </w:r>
      <w:r>
        <w:rPr>
          <w:rFonts w:hint="eastAsia"/>
          <w:u w:val="single"/>
        </w:rPr>
        <w:t xml:space="preserve">  </w:t>
      </w:r>
      <w:r>
        <w:t>元（大写：</w:t>
      </w:r>
      <w:r>
        <w:rPr>
          <w:u w:val="single"/>
        </w:rPr>
        <w:t xml:space="preserve">  </w:t>
      </w:r>
      <w:r>
        <w:rPr>
          <w:rFonts w:hint="eastAsia"/>
          <w:u w:val="single"/>
        </w:rPr>
        <w:t xml:space="preserve"> </w:t>
      </w:r>
      <w:r>
        <w:rPr>
          <w:rFonts w:hint="eastAsia"/>
          <w:u w:val="single"/>
        </w:rPr>
        <w:t>伍佰元整</w:t>
      </w:r>
      <w:r>
        <w:rPr>
          <w:rFonts w:hint="eastAsia"/>
          <w:u w:val="single"/>
        </w:rPr>
        <w:t xml:space="preserve"> </w:t>
      </w:r>
      <w:r>
        <w:rPr>
          <w:u w:val="single"/>
        </w:rPr>
        <w:t xml:space="preserve">  </w:t>
      </w:r>
      <w:r>
        <w:t>）；相关服务期限</w:t>
      </w:r>
    </w:p>
    <w:p w:rsidR="00967AB9" w:rsidRDefault="00DA2AB4">
      <w:pPr>
        <w:spacing w:line="300" w:lineRule="exact"/>
        <w:ind w:firstLineChars="200" w:firstLine="420"/>
      </w:pPr>
      <w:r>
        <w:t>从</w:t>
      </w:r>
      <w:r>
        <w:rPr>
          <w:rFonts w:ascii="宋体" w:hAnsi="宋体" w:cs="Arial" w:hint="eastAsia"/>
          <w:sz w:val="18"/>
          <w:szCs w:val="24"/>
          <w:u w:val="single"/>
        </w:rPr>
        <w:t>2018</w:t>
      </w:r>
      <w:r>
        <w:t>年</w:t>
      </w:r>
      <w:r>
        <w:rPr>
          <w:rFonts w:ascii="宋体" w:hAnsi="宋体" w:cs="Arial" w:hint="eastAsia"/>
          <w:sz w:val="18"/>
          <w:szCs w:val="24"/>
          <w:u w:val="single"/>
        </w:rPr>
        <w:t>09</w:t>
      </w:r>
      <w:r>
        <w:t>月</w:t>
      </w:r>
      <w:r>
        <w:rPr>
          <w:rFonts w:ascii="宋体" w:hAnsi="宋体" w:cs="Arial" w:hint="eastAsia"/>
          <w:sz w:val="18"/>
          <w:szCs w:val="24"/>
          <w:u w:val="single"/>
        </w:rPr>
        <w:t>20</w:t>
      </w:r>
      <w:r>
        <w:t>日起</w:t>
      </w:r>
      <w:r>
        <w:rPr>
          <w:rFonts w:hint="eastAsia"/>
        </w:rPr>
        <w:t xml:space="preserve">  </w:t>
      </w:r>
      <w:r>
        <w:t>至</w:t>
      </w:r>
      <w:r>
        <w:rPr>
          <w:rFonts w:ascii="宋体" w:hAnsi="宋体" w:cs="Arial" w:hint="eastAsia"/>
          <w:sz w:val="18"/>
          <w:szCs w:val="24"/>
          <w:u w:val="single"/>
        </w:rPr>
        <w:t>2019</w:t>
      </w:r>
      <w:r>
        <w:t>年</w:t>
      </w:r>
      <w:r>
        <w:rPr>
          <w:rFonts w:ascii="宋体" w:hAnsi="宋体" w:cs="Arial" w:hint="eastAsia"/>
          <w:sz w:val="18"/>
          <w:szCs w:val="24"/>
          <w:u w:val="single"/>
        </w:rPr>
        <w:t>09</w:t>
      </w:r>
      <w:r>
        <w:t>月</w:t>
      </w:r>
      <w:r>
        <w:rPr>
          <w:rFonts w:ascii="宋体" w:hAnsi="宋体" w:cs="Arial" w:hint="eastAsia"/>
          <w:sz w:val="18"/>
          <w:szCs w:val="24"/>
          <w:u w:val="single"/>
        </w:rPr>
        <w:t>19</w:t>
      </w:r>
      <w:r>
        <w:t>日止。</w:t>
      </w:r>
      <w:r>
        <w:rPr>
          <w:rFonts w:hint="eastAsia"/>
        </w:rPr>
        <w:t>（以证书实际颁发时间为准）</w:t>
      </w:r>
    </w:p>
    <w:p w:rsidR="00967AB9" w:rsidRDefault="00DA2AB4">
      <w:pPr>
        <w:spacing w:line="300" w:lineRule="exact"/>
        <w:ind w:firstLineChars="200" w:firstLine="420"/>
        <w:rPr>
          <w:bCs/>
        </w:rPr>
      </w:pPr>
      <w:r>
        <w:pict>
          <v:shape id="_x0000_s1047" type="#_x0000_t201" alt="" style="position:absolute;left:0;text-align:left;margin-left:31.2pt;margin-top:13.7pt;width:108pt;height:18pt;z-index:251667456;mso-width-relative:page;mso-height-relative:page" o:preferrelative="t" filled="f" stroked="f">
            <v:imagedata r:id="rId11" o:title=""/>
          </v:shape>
          <w:control r:id="rId12" w:name="Control 221" w:shapeid="_x0000_s1047"/>
        </w:pict>
      </w:r>
      <w:r>
        <w:pict>
          <v:shape id="_x0000_s1046" type="#_x0000_t201" alt="" style="position:absolute;left:0;text-align:left;margin-left:31.2pt;margin-top:14.45pt;width:108pt;height:18pt;z-index:251662336;mso-width-relative:page;mso-height-relative:page" o:preferrelative="t" filled="f" stroked="f">
            <v:imagedata r:id="rId13" o:title=""/>
          </v:shape>
          <w:control r:id="rId14" w:name="Control 222" w:shapeid="_x0000_s1046"/>
        </w:pict>
      </w:r>
    </w:p>
    <w:p w:rsidR="00967AB9" w:rsidRDefault="00DA2AB4">
      <w:pPr>
        <w:spacing w:line="300" w:lineRule="exact"/>
        <w:ind w:firstLineChars="200" w:firstLine="420"/>
      </w:pPr>
      <w:r>
        <w:rPr>
          <w:bCs/>
        </w:rPr>
        <w:t>2</w:t>
      </w:r>
      <w:r>
        <w:rPr>
          <w:rFonts w:hint="eastAsia"/>
          <w:bCs/>
        </w:rPr>
        <w:t>.</w:t>
      </w:r>
      <w:r>
        <w:rPr>
          <w:rFonts w:hint="eastAsia"/>
        </w:rPr>
        <w:t xml:space="preserve">                     </w:t>
      </w:r>
      <w:r>
        <w:t>共计（人民币）</w:t>
      </w:r>
      <w:r>
        <w:rPr>
          <w:u w:val="single"/>
        </w:rPr>
        <w:t xml:space="preserve">   </w:t>
      </w:r>
      <w:r>
        <w:rPr>
          <w:rFonts w:hint="eastAsia"/>
          <w:u w:val="single"/>
        </w:rPr>
        <w:t xml:space="preserve">        </w:t>
      </w:r>
      <w:r>
        <w:rPr>
          <w:u w:val="single"/>
        </w:rPr>
        <w:t xml:space="preserve"> </w:t>
      </w:r>
      <w:r>
        <w:rPr>
          <w:rFonts w:hint="eastAsia"/>
          <w:u w:val="single"/>
        </w:rPr>
        <w:t xml:space="preserve">  </w:t>
      </w:r>
      <w:r>
        <w:t>元（大写：</w:t>
      </w:r>
      <w:r>
        <w:rPr>
          <w:u w:val="single"/>
        </w:rPr>
        <w:t xml:space="preserve">  </w:t>
      </w:r>
      <w:r>
        <w:rPr>
          <w:rFonts w:hint="eastAsia"/>
          <w:u w:val="single"/>
        </w:rPr>
        <w:t xml:space="preserve">          </w:t>
      </w:r>
      <w:r>
        <w:rPr>
          <w:u w:val="single"/>
        </w:rPr>
        <w:t xml:space="preserve">  </w:t>
      </w:r>
      <w:r>
        <w:t>）；相关服务期限</w:t>
      </w:r>
    </w:p>
    <w:p w:rsidR="00967AB9" w:rsidRDefault="00DA2AB4">
      <w:pPr>
        <w:spacing w:line="300" w:lineRule="exact"/>
        <w:ind w:firstLineChars="200" w:firstLine="420"/>
      </w:pPr>
      <w:r>
        <w:t>从</w:t>
      </w:r>
      <w:r>
        <w:rPr>
          <w:u w:val="single"/>
        </w:rPr>
        <w:t xml:space="preserve">   </w:t>
      </w:r>
      <w:r>
        <w:rPr>
          <w:rFonts w:hint="eastAsia"/>
          <w:u w:val="single"/>
        </w:rPr>
        <w:t xml:space="preserve">       </w:t>
      </w:r>
      <w:r>
        <w:t>年</w:t>
      </w:r>
      <w:r>
        <w:rPr>
          <w:u w:val="single"/>
        </w:rPr>
        <w:t xml:space="preserve">   </w:t>
      </w:r>
      <w:r>
        <w:rPr>
          <w:rFonts w:hint="eastAsia"/>
          <w:u w:val="single"/>
        </w:rPr>
        <w:t xml:space="preserve">       </w:t>
      </w:r>
      <w:r>
        <w:t>月</w:t>
      </w:r>
      <w:r>
        <w:rPr>
          <w:u w:val="single"/>
        </w:rPr>
        <w:t xml:space="preserve">   </w:t>
      </w:r>
      <w:r>
        <w:rPr>
          <w:rFonts w:hint="eastAsia"/>
          <w:u w:val="single"/>
        </w:rPr>
        <w:t xml:space="preserve">       </w:t>
      </w:r>
      <w:r>
        <w:t>日起</w:t>
      </w:r>
      <w:r>
        <w:rPr>
          <w:rFonts w:hint="eastAsia"/>
        </w:rPr>
        <w:t xml:space="preserve">  </w:t>
      </w:r>
      <w:r>
        <w:t>至</w:t>
      </w:r>
      <w:r>
        <w:rPr>
          <w:u w:val="single"/>
        </w:rPr>
        <w:t xml:space="preserve">   </w:t>
      </w:r>
      <w:r>
        <w:rPr>
          <w:rFonts w:hint="eastAsia"/>
          <w:u w:val="single"/>
        </w:rPr>
        <w:t xml:space="preserve">       </w:t>
      </w:r>
      <w:r>
        <w:t>年</w:t>
      </w:r>
      <w:r>
        <w:rPr>
          <w:u w:val="single"/>
        </w:rPr>
        <w:t xml:space="preserve">   </w:t>
      </w:r>
      <w:r>
        <w:rPr>
          <w:rFonts w:hint="eastAsia"/>
          <w:u w:val="single"/>
        </w:rPr>
        <w:t xml:space="preserve">       </w:t>
      </w:r>
      <w:r>
        <w:t>月</w:t>
      </w:r>
      <w:r>
        <w:rPr>
          <w:u w:val="single"/>
        </w:rPr>
        <w:t xml:space="preserve">   </w:t>
      </w:r>
      <w:r>
        <w:rPr>
          <w:rFonts w:hint="eastAsia"/>
          <w:u w:val="single"/>
        </w:rPr>
        <w:t xml:space="preserve">       </w:t>
      </w:r>
      <w:r>
        <w:t>日止。</w:t>
      </w:r>
      <w:r>
        <w:rPr>
          <w:rFonts w:hint="eastAsia"/>
        </w:rPr>
        <w:t>（以证书实际颁</w:t>
      </w:r>
      <w:r>
        <w:rPr>
          <w:rFonts w:hint="eastAsia"/>
        </w:rPr>
        <w:t>发时间为准）</w:t>
      </w:r>
    </w:p>
    <w:p w:rsidR="00967AB9" w:rsidRDefault="00967AB9">
      <w:pPr>
        <w:spacing w:line="300" w:lineRule="exact"/>
        <w:ind w:firstLineChars="200" w:firstLine="420"/>
        <w:rPr>
          <w:bCs/>
        </w:rPr>
      </w:pPr>
    </w:p>
    <w:p w:rsidR="00967AB9" w:rsidRDefault="00DA2AB4">
      <w:pPr>
        <w:spacing w:line="300" w:lineRule="exact"/>
        <w:ind w:firstLineChars="200" w:firstLine="420"/>
      </w:pPr>
      <w:r>
        <w:rPr>
          <w:bCs/>
        </w:rPr>
        <w:t>3.</w:t>
      </w:r>
      <w:r>
        <w:rPr>
          <w:bCs/>
        </w:rPr>
        <w:t>乙方开户银行及账号：</w:t>
      </w:r>
    </w:p>
    <w:p w:rsidR="00967AB9" w:rsidRDefault="00DA2AB4">
      <w:pPr>
        <w:spacing w:line="300" w:lineRule="exact"/>
        <w:ind w:firstLineChars="300" w:firstLine="723"/>
      </w:pPr>
      <w:r>
        <w:rPr>
          <w:b/>
          <w:bCs/>
          <w:sz w:val="24"/>
        </w:rPr>
        <w:t>户</w:t>
      </w:r>
      <w:r>
        <w:rPr>
          <w:rFonts w:hint="eastAsia"/>
          <w:b/>
          <w:bCs/>
          <w:sz w:val="24"/>
        </w:rPr>
        <w:t xml:space="preserve">  </w:t>
      </w:r>
      <w:r>
        <w:rPr>
          <w:b/>
          <w:bCs/>
          <w:sz w:val="24"/>
        </w:rPr>
        <w:t>名：北京国信创新科技股份有限公司</w:t>
      </w:r>
    </w:p>
    <w:p w:rsidR="00967AB9" w:rsidRDefault="00DA2AB4">
      <w:pPr>
        <w:spacing w:line="300" w:lineRule="exact"/>
        <w:ind w:firstLineChars="300" w:firstLine="723"/>
      </w:pPr>
      <w:r>
        <w:rPr>
          <w:b/>
          <w:bCs/>
          <w:sz w:val="24"/>
        </w:rPr>
        <w:t>开户行：</w:t>
      </w:r>
      <w:r>
        <w:rPr>
          <w:rFonts w:hint="eastAsia"/>
          <w:b/>
          <w:bCs/>
          <w:sz w:val="24"/>
        </w:rPr>
        <w:t>平安银行北京世纪金源支行</w:t>
      </w:r>
    </w:p>
    <w:p w:rsidR="00967AB9" w:rsidRDefault="00DA2AB4">
      <w:pPr>
        <w:spacing w:line="300" w:lineRule="exact"/>
        <w:ind w:firstLineChars="300" w:firstLine="723"/>
        <w:rPr>
          <w:b/>
        </w:rPr>
      </w:pPr>
      <w:proofErr w:type="gramStart"/>
      <w:r>
        <w:rPr>
          <w:b/>
          <w:bCs/>
          <w:sz w:val="24"/>
        </w:rPr>
        <w:t>账</w:t>
      </w:r>
      <w:proofErr w:type="gramEnd"/>
      <w:r>
        <w:rPr>
          <w:b/>
          <w:bCs/>
          <w:sz w:val="24"/>
        </w:rPr>
        <w:t xml:space="preserve">  </w:t>
      </w:r>
      <w:r>
        <w:rPr>
          <w:b/>
          <w:bCs/>
          <w:sz w:val="24"/>
        </w:rPr>
        <w:t>号：</w:t>
      </w:r>
      <w:r>
        <w:rPr>
          <w:b/>
          <w:bCs/>
          <w:sz w:val="24"/>
        </w:rPr>
        <w:t>11014986651002</w:t>
      </w:r>
    </w:p>
    <w:p w:rsidR="00967AB9" w:rsidRDefault="00DA2AB4">
      <w:pPr>
        <w:spacing w:line="300" w:lineRule="exact"/>
        <w:ind w:firstLineChars="200" w:firstLine="422"/>
      </w:pPr>
      <w:r>
        <w:rPr>
          <w:b/>
        </w:rPr>
        <w:t>第二条</w:t>
      </w:r>
      <w:r>
        <w:t>甲、乙双方权利义务</w:t>
      </w:r>
    </w:p>
    <w:p w:rsidR="00967AB9" w:rsidRDefault="00DA2AB4">
      <w:pPr>
        <w:spacing w:line="300" w:lineRule="exact"/>
        <w:ind w:firstLineChars="200" w:firstLine="420"/>
      </w:pPr>
      <w:r>
        <w:t>1.</w:t>
      </w:r>
      <w:r>
        <w:t>甲方可以运用</w:t>
      </w:r>
      <w:r>
        <w:rPr>
          <w:rFonts w:hint="eastAsia"/>
        </w:rPr>
        <w:t>国信创新招标采购管理系统</w:t>
      </w:r>
      <w:r>
        <w:rPr>
          <w:rFonts w:hint="eastAsia"/>
        </w:rPr>
        <w:t>V1.0</w:t>
      </w:r>
      <w:r>
        <w:rPr>
          <w:rFonts w:hint="eastAsia"/>
        </w:rPr>
        <w:t>产品登录国信创新招标投标交易平台</w:t>
      </w:r>
      <w:r>
        <w:t>http://www.e-bidding.org/</w:t>
      </w:r>
      <w:r>
        <w:t>（以下简称为</w:t>
      </w:r>
      <w:r>
        <w:t>“</w:t>
      </w:r>
      <w:r>
        <w:rPr>
          <w:rFonts w:hint="eastAsia"/>
        </w:rPr>
        <w:t>平台</w:t>
      </w:r>
      <w:r>
        <w:t>”</w:t>
      </w:r>
      <w:r>
        <w:t>），</w:t>
      </w:r>
      <w:r>
        <w:rPr>
          <w:rFonts w:hint="eastAsia"/>
        </w:rPr>
        <w:t>进行以下</w:t>
      </w:r>
      <w:r>
        <w:t>操作：用户</w:t>
      </w:r>
      <w:r>
        <w:rPr>
          <w:rFonts w:hint="eastAsia"/>
        </w:rPr>
        <w:t>注册</w:t>
      </w:r>
      <w:r>
        <w:t>、</w:t>
      </w:r>
      <w:r>
        <w:rPr>
          <w:rFonts w:hint="eastAsia"/>
        </w:rPr>
        <w:t>查询招标</w:t>
      </w:r>
      <w:r>
        <w:rPr>
          <w:rFonts w:hint="eastAsia"/>
        </w:rPr>
        <w:t>/</w:t>
      </w:r>
      <w:r>
        <w:rPr>
          <w:rFonts w:hint="eastAsia"/>
        </w:rPr>
        <w:t>采购公告</w:t>
      </w:r>
      <w:r>
        <w:t>、</w:t>
      </w:r>
      <w:r>
        <w:rPr>
          <w:rFonts w:hint="eastAsia"/>
        </w:rPr>
        <w:t>接受</w:t>
      </w:r>
      <w:r>
        <w:t>项目邀请函、</w:t>
      </w:r>
      <w:r>
        <w:rPr>
          <w:rFonts w:hint="eastAsia"/>
        </w:rPr>
        <w:t>进行项目</w:t>
      </w:r>
      <w:r>
        <w:t>报名、</w:t>
      </w:r>
      <w:r>
        <w:rPr>
          <w:rFonts w:hint="eastAsia"/>
        </w:rPr>
        <w:t>进行</w:t>
      </w:r>
      <w:r>
        <w:t>项目投标</w:t>
      </w:r>
      <w:r>
        <w:rPr>
          <w:rFonts w:hint="eastAsia"/>
        </w:rPr>
        <w:t>、查询项目</w:t>
      </w:r>
      <w:r>
        <w:t>中标公示等；</w:t>
      </w:r>
    </w:p>
    <w:p w:rsidR="00967AB9" w:rsidRDefault="00DA2AB4">
      <w:pPr>
        <w:spacing w:line="300" w:lineRule="exact"/>
        <w:ind w:firstLineChars="200" w:firstLine="420"/>
      </w:pPr>
      <w:r>
        <w:rPr>
          <w:rFonts w:hint="eastAsia"/>
        </w:rPr>
        <w:t>2.</w:t>
      </w:r>
      <w:r>
        <w:rPr>
          <w:rFonts w:hint="eastAsia"/>
        </w:rPr>
        <w:t>甲方（投标</w:t>
      </w:r>
      <w:r>
        <w:t>人）</w:t>
      </w:r>
      <w:r>
        <w:rPr>
          <w:rFonts w:hint="eastAsia"/>
        </w:rPr>
        <w:t>可以</w:t>
      </w:r>
      <w:r>
        <w:t>运用</w:t>
      </w:r>
      <w:r>
        <w:rPr>
          <w:rFonts w:hint="eastAsia"/>
        </w:rPr>
        <w:t>国信创新招标采购管理系统</w:t>
      </w:r>
      <w:r>
        <w:rPr>
          <w:rFonts w:hint="eastAsia"/>
        </w:rPr>
        <w:t>V1.0</w:t>
      </w:r>
      <w:r>
        <w:rPr>
          <w:rFonts w:hint="eastAsia"/>
        </w:rPr>
        <w:t>产品使用</w:t>
      </w:r>
      <w:r>
        <w:t>平台</w:t>
      </w:r>
      <w:r>
        <w:rPr>
          <w:rFonts w:hint="eastAsia"/>
        </w:rPr>
        <w:t>相关</w:t>
      </w:r>
      <w:r>
        <w:t>配套工具</w:t>
      </w:r>
      <w:r>
        <w:t>-</w:t>
      </w:r>
      <w:r>
        <w:t>投标管家</w:t>
      </w:r>
      <w:r>
        <w:rPr>
          <w:rFonts w:hint="eastAsia"/>
        </w:rPr>
        <w:t>；</w:t>
      </w:r>
    </w:p>
    <w:p w:rsidR="00967AB9" w:rsidRDefault="00DA2AB4">
      <w:pPr>
        <w:spacing w:line="300" w:lineRule="exact"/>
        <w:ind w:firstLineChars="200" w:firstLine="420"/>
      </w:pPr>
      <w:r>
        <w:t>3.</w:t>
      </w:r>
      <w:r>
        <w:t>乙方向甲方提供的账号及密码只允许甲方使用，未经乙方允许不得擅自将账号、密码泄露给第三方。若账号密码泄露或丢失，甲方须立即通知乙方，并重新设置新密码；</w:t>
      </w:r>
    </w:p>
    <w:p w:rsidR="00967AB9" w:rsidRDefault="00DA2AB4">
      <w:pPr>
        <w:spacing w:line="300" w:lineRule="exact"/>
        <w:ind w:firstLineChars="200" w:firstLine="420"/>
      </w:pPr>
      <w:r>
        <w:t>4.</w:t>
      </w:r>
      <w:r>
        <w:t>甲方不得转载、篡改从乙方</w:t>
      </w:r>
      <w:r>
        <w:rPr>
          <w:rFonts w:hint="eastAsia"/>
        </w:rPr>
        <w:t>平台</w:t>
      </w:r>
      <w:r>
        <w:t>获得的相关信息，不得利用从乙方获得的信息与乙方进行不正当竞争及其他违法行为，如甲方违规使用产品及</w:t>
      </w:r>
      <w:r>
        <w:t>“</w:t>
      </w:r>
      <w:r>
        <w:rPr>
          <w:rFonts w:hint="eastAsia"/>
        </w:rPr>
        <w:t>平台</w:t>
      </w:r>
      <w:r>
        <w:t>”</w:t>
      </w:r>
      <w:r>
        <w:t>信息，乙方有权暂停为此产品提供的相关服务业务。</w:t>
      </w:r>
    </w:p>
    <w:p w:rsidR="00967AB9" w:rsidRDefault="00DA2AB4">
      <w:pPr>
        <w:spacing w:line="300" w:lineRule="exact"/>
        <w:ind w:firstLineChars="200" w:firstLine="420"/>
      </w:pPr>
      <w:r>
        <w:t>5.</w:t>
      </w:r>
      <w:r>
        <w:rPr>
          <w:rFonts w:hint="eastAsia"/>
        </w:rPr>
        <w:t>甲方应确保其在注册、认证、收发邮件、使用服务等过程中提交给</w:t>
      </w:r>
      <w:r>
        <w:t>乙方平台</w:t>
      </w:r>
      <w:r>
        <w:rPr>
          <w:rFonts w:hint="eastAsia"/>
        </w:rPr>
        <w:t>的</w:t>
      </w:r>
      <w:r>
        <w:rPr>
          <w:rFonts w:hint="eastAsia"/>
        </w:rPr>
        <w:t>"</w:t>
      </w:r>
      <w:r>
        <w:rPr>
          <w:rFonts w:hint="eastAsia"/>
        </w:rPr>
        <w:t>用户资料</w:t>
      </w:r>
      <w:r>
        <w:rPr>
          <w:rFonts w:hint="eastAsia"/>
        </w:rPr>
        <w:t>"</w:t>
      </w:r>
      <w:r>
        <w:rPr>
          <w:rFonts w:hint="eastAsia"/>
        </w:rPr>
        <w:t>的合法性与真实性，并对此承担全部责任。</w:t>
      </w:r>
    </w:p>
    <w:p w:rsidR="00967AB9" w:rsidRDefault="00DA2AB4">
      <w:pPr>
        <w:spacing w:line="300" w:lineRule="exact"/>
        <w:ind w:firstLineChars="200" w:firstLine="420"/>
      </w:pPr>
      <w:r>
        <w:t>6.</w:t>
      </w:r>
      <w:r>
        <w:t>乙方负有及时答复</w:t>
      </w:r>
      <w:r>
        <w:t>甲方有关</w:t>
      </w:r>
      <w:r>
        <w:rPr>
          <w:rFonts w:hint="eastAsia"/>
        </w:rPr>
        <w:t>国信创新招标采购管理系统</w:t>
      </w:r>
      <w:r>
        <w:rPr>
          <w:rFonts w:hint="eastAsia"/>
        </w:rPr>
        <w:t>V1.0</w:t>
      </w:r>
      <w:r>
        <w:rPr>
          <w:rFonts w:hint="eastAsia"/>
        </w:rPr>
        <w:t>产品</w:t>
      </w:r>
      <w:r>
        <w:t>操作和使用方法的义务。</w:t>
      </w:r>
    </w:p>
    <w:p w:rsidR="00967AB9" w:rsidRDefault="00DA2AB4">
      <w:pPr>
        <w:spacing w:line="300" w:lineRule="exact"/>
        <w:ind w:firstLineChars="200" w:firstLine="420"/>
      </w:pPr>
      <w:r>
        <w:t>7.</w:t>
      </w:r>
      <w:r>
        <w:t>本协议履行中引起的争议，甲乙双方应本着友好原则协商解决。协商不成，依法向甲方所在地人民法院起诉</w:t>
      </w:r>
    </w:p>
    <w:p w:rsidR="00967AB9" w:rsidRDefault="00DA2AB4">
      <w:pPr>
        <w:spacing w:line="300" w:lineRule="exact"/>
        <w:ind w:firstLineChars="200" w:firstLine="420"/>
      </w:pPr>
      <w:r>
        <w:t>8.</w:t>
      </w:r>
      <w:r>
        <w:t>本协议从甲乙双方签字盖章之日起即具法律效力，双方必须严格遵守，任何一方未经另一方同意不得擅自变更、修改协议内容或解除协议。</w:t>
      </w:r>
    </w:p>
    <w:p w:rsidR="00967AB9" w:rsidRDefault="00DA2AB4">
      <w:pPr>
        <w:spacing w:line="300" w:lineRule="exact"/>
        <w:ind w:firstLineChars="200" w:firstLine="422"/>
      </w:pPr>
      <w:r>
        <w:rPr>
          <w:b/>
        </w:rPr>
        <w:t>第三条</w:t>
      </w:r>
      <w:r>
        <w:t>附则</w:t>
      </w:r>
    </w:p>
    <w:p w:rsidR="00967AB9" w:rsidRDefault="00DA2AB4">
      <w:pPr>
        <w:spacing w:line="300" w:lineRule="exact"/>
        <w:ind w:firstLineChars="200" w:firstLine="420"/>
      </w:pPr>
      <w:r>
        <w:t>1.</w:t>
      </w:r>
      <w:r>
        <w:t>本协议未尽事宜，由甲乙双方协商确定。</w:t>
      </w:r>
    </w:p>
    <w:p w:rsidR="00967AB9" w:rsidRDefault="00DA2AB4">
      <w:pPr>
        <w:spacing w:line="300" w:lineRule="exact"/>
        <w:ind w:firstLineChars="200" w:firstLine="420"/>
      </w:pPr>
      <w:r>
        <w:t>2.</w:t>
      </w:r>
      <w:r>
        <w:t>本协议一式两份，甲乙双方各执一份，自双方签字、盖章之日起生效。</w:t>
      </w:r>
      <w:r>
        <w:rPr>
          <w:rFonts w:hint="eastAsia"/>
        </w:rPr>
        <w:t xml:space="preserve"> </w:t>
      </w:r>
    </w:p>
    <w:p w:rsidR="00967AB9" w:rsidRDefault="00967AB9">
      <w:pPr>
        <w:spacing w:line="300" w:lineRule="exact"/>
      </w:pPr>
    </w:p>
    <w:tbl>
      <w:tblPr>
        <w:tblStyle w:val="af"/>
        <w:tblW w:w="10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23"/>
        <w:gridCol w:w="5424"/>
      </w:tblGrid>
      <w:tr w:rsidR="00967AB9">
        <w:trPr>
          <w:trHeight w:val="2572"/>
        </w:trPr>
        <w:tc>
          <w:tcPr>
            <w:tcW w:w="5423" w:type="dxa"/>
          </w:tcPr>
          <w:p w:rsidR="00967AB9" w:rsidRDefault="00DA2AB4">
            <w:pPr>
              <w:spacing w:line="300" w:lineRule="exact"/>
              <w:rPr>
                <w:rFonts w:ascii="Arial" w:hAnsi="Arial" w:cs="Arial"/>
                <w:sz w:val="24"/>
                <w:szCs w:val="24"/>
              </w:rPr>
            </w:pPr>
            <w:r>
              <w:t>甲方：</w:t>
            </w:r>
            <w:proofErr w:type="gramStart"/>
            <w:r>
              <w:rPr>
                <w:rFonts w:ascii="Arial" w:hAnsi="Arial" w:cs="Arial" w:hint="eastAsia"/>
                <w:sz w:val="24"/>
                <w:szCs w:val="24"/>
              </w:rPr>
              <w:t>北京康正宏</w:t>
            </w:r>
            <w:proofErr w:type="gramEnd"/>
            <w:r>
              <w:rPr>
                <w:rFonts w:ascii="Arial" w:hAnsi="Arial" w:cs="Arial" w:hint="eastAsia"/>
                <w:sz w:val="24"/>
                <w:szCs w:val="24"/>
              </w:rPr>
              <w:t>基房地产评估有限公司</w:t>
            </w:r>
          </w:p>
          <w:p w:rsidR="00967AB9" w:rsidRDefault="00DA2AB4">
            <w:pPr>
              <w:spacing w:line="300" w:lineRule="exact"/>
              <w:rPr>
                <w:rFonts w:ascii="Arial" w:hAnsi="Arial" w:cs="Arial"/>
                <w:sz w:val="24"/>
                <w:szCs w:val="24"/>
              </w:rPr>
            </w:pPr>
            <w:r>
              <w:t>地址：</w:t>
            </w:r>
            <w:r>
              <w:rPr>
                <w:rFonts w:ascii="Arial" w:hAnsi="Arial" w:cs="Arial" w:hint="eastAsia"/>
                <w:sz w:val="24"/>
                <w:szCs w:val="24"/>
              </w:rPr>
              <w:t>北京市朝阳区裕民路</w:t>
            </w:r>
            <w:r>
              <w:rPr>
                <w:rFonts w:ascii="Arial" w:hAnsi="Arial" w:cs="Arial" w:hint="eastAsia"/>
                <w:sz w:val="24"/>
                <w:szCs w:val="24"/>
              </w:rPr>
              <w:t>12</w:t>
            </w:r>
            <w:r>
              <w:rPr>
                <w:rFonts w:ascii="Arial" w:hAnsi="Arial" w:cs="Arial" w:hint="eastAsia"/>
                <w:sz w:val="24"/>
                <w:szCs w:val="24"/>
              </w:rPr>
              <w:t>号中国国际科技会展中心</w:t>
            </w:r>
            <w:r>
              <w:rPr>
                <w:rFonts w:ascii="Arial" w:hAnsi="Arial" w:cs="Arial" w:hint="eastAsia"/>
                <w:sz w:val="24"/>
                <w:szCs w:val="24"/>
              </w:rPr>
              <w:t>b</w:t>
            </w:r>
            <w:r>
              <w:rPr>
                <w:rFonts w:ascii="Arial" w:hAnsi="Arial" w:cs="Arial" w:hint="eastAsia"/>
                <w:sz w:val="24"/>
                <w:szCs w:val="24"/>
              </w:rPr>
              <w:t>座</w:t>
            </w:r>
            <w:r>
              <w:rPr>
                <w:rFonts w:ascii="Arial" w:hAnsi="Arial" w:cs="Arial" w:hint="eastAsia"/>
                <w:sz w:val="24"/>
                <w:szCs w:val="24"/>
              </w:rPr>
              <w:t>1003</w:t>
            </w:r>
            <w:r>
              <w:rPr>
                <w:rFonts w:ascii="Arial" w:hAnsi="Arial" w:cs="Arial" w:hint="eastAsia"/>
                <w:sz w:val="24"/>
                <w:szCs w:val="24"/>
              </w:rPr>
              <w:t>室</w:t>
            </w:r>
          </w:p>
          <w:p w:rsidR="00967AB9" w:rsidRDefault="00DA2AB4">
            <w:pPr>
              <w:spacing w:line="300" w:lineRule="exact"/>
              <w:rPr>
                <w:rFonts w:ascii="Arial" w:hAnsi="Arial" w:cs="Arial"/>
                <w:sz w:val="24"/>
                <w:szCs w:val="24"/>
              </w:rPr>
            </w:pPr>
            <w:r>
              <w:t>电话：</w:t>
            </w:r>
            <w:r>
              <w:rPr>
                <w:rFonts w:ascii="Arial" w:hAnsi="Arial" w:cs="Arial" w:hint="eastAsia"/>
                <w:sz w:val="24"/>
                <w:szCs w:val="24"/>
              </w:rPr>
              <w:t>82253558</w:t>
            </w:r>
          </w:p>
          <w:p w:rsidR="00967AB9" w:rsidRDefault="00DA2AB4">
            <w:pPr>
              <w:spacing w:line="300" w:lineRule="exact"/>
              <w:rPr>
                <w:rFonts w:ascii="Arial" w:hAnsi="Arial" w:cs="Arial"/>
                <w:sz w:val="24"/>
                <w:szCs w:val="24"/>
              </w:rPr>
            </w:pPr>
            <w:r>
              <w:rPr>
                <w:bCs/>
                <w:szCs w:val="21"/>
              </w:rPr>
              <w:t>传真：</w:t>
            </w:r>
            <w:r>
              <w:rPr>
                <w:rFonts w:ascii="Arial" w:hAnsi="Arial" w:cs="Arial" w:hint="eastAsia"/>
                <w:sz w:val="24"/>
                <w:szCs w:val="24"/>
              </w:rPr>
              <w:t>82253558</w:t>
            </w:r>
          </w:p>
          <w:p w:rsidR="00967AB9" w:rsidRDefault="00DA2AB4">
            <w:pPr>
              <w:spacing w:line="300" w:lineRule="exact"/>
              <w:rPr>
                <w:rFonts w:ascii="Arial" w:hAnsi="Arial" w:cs="Arial"/>
                <w:sz w:val="24"/>
                <w:szCs w:val="24"/>
              </w:rPr>
            </w:pPr>
            <w:r>
              <w:t>邮箱：</w:t>
            </w:r>
            <w:r>
              <w:rPr>
                <w:rFonts w:ascii="Arial" w:hAnsi="Arial" w:cs="Arial" w:hint="eastAsia"/>
                <w:sz w:val="24"/>
                <w:szCs w:val="24"/>
              </w:rPr>
              <w:t>13701191625@163.com</w:t>
            </w:r>
          </w:p>
          <w:p w:rsidR="00967AB9" w:rsidRDefault="00DA2AB4">
            <w:pPr>
              <w:spacing w:line="300" w:lineRule="exact"/>
            </w:pPr>
            <w:r>
              <w:t>代表人签字</w:t>
            </w:r>
            <w:r>
              <w:rPr>
                <w:rFonts w:hint="eastAsia"/>
              </w:rPr>
              <w:t>：</w:t>
            </w:r>
          </w:p>
          <w:p w:rsidR="00967AB9" w:rsidRDefault="00DA2AB4">
            <w:pPr>
              <w:spacing w:line="300" w:lineRule="exact"/>
              <w:rPr>
                <w:rFonts w:ascii="Arial" w:hAnsi="Arial" w:cs="Arial"/>
                <w:sz w:val="24"/>
                <w:szCs w:val="24"/>
              </w:rPr>
            </w:pPr>
            <w:r>
              <w:t>公章</w:t>
            </w:r>
            <w:r>
              <w:rPr>
                <w:rFonts w:hint="eastAsia"/>
              </w:rPr>
              <w:t>或合同章</w:t>
            </w:r>
            <w:r>
              <w:t>：</w:t>
            </w:r>
          </w:p>
          <w:p w:rsidR="00967AB9" w:rsidRDefault="00DA2AB4">
            <w:pPr>
              <w:spacing w:line="300" w:lineRule="exact"/>
              <w:ind w:firstLineChars="200" w:firstLine="480"/>
            </w:pPr>
            <w:r>
              <w:rPr>
                <w:rFonts w:ascii="Arial" w:hAnsi="Arial" w:cs="Arial" w:hint="eastAsia"/>
                <w:sz w:val="24"/>
                <w:szCs w:val="24"/>
              </w:rPr>
              <w:t>2018</w:t>
            </w:r>
            <w:r>
              <w:t>年</w:t>
            </w:r>
            <w:r>
              <w:rPr>
                <w:rFonts w:ascii="Arial" w:hAnsi="Arial" w:cs="Arial" w:hint="eastAsia"/>
                <w:sz w:val="24"/>
                <w:szCs w:val="24"/>
              </w:rPr>
              <w:t>09</w:t>
            </w:r>
            <w:r>
              <w:t>月</w:t>
            </w:r>
            <w:r>
              <w:rPr>
                <w:rFonts w:ascii="Arial" w:hAnsi="Arial" w:cs="Arial" w:hint="eastAsia"/>
                <w:sz w:val="24"/>
                <w:szCs w:val="24"/>
              </w:rPr>
              <w:t>20</w:t>
            </w:r>
            <w:r>
              <w:t>日</w:t>
            </w:r>
          </w:p>
        </w:tc>
        <w:tc>
          <w:tcPr>
            <w:tcW w:w="5424" w:type="dxa"/>
          </w:tcPr>
          <w:p w:rsidR="00967AB9" w:rsidRDefault="00DA2AB4">
            <w:pPr>
              <w:spacing w:line="300" w:lineRule="exact"/>
            </w:pPr>
            <w:r>
              <w:t>乙方：北京国信创新科技股份有限公司</w:t>
            </w:r>
          </w:p>
          <w:p w:rsidR="00967AB9" w:rsidRDefault="00DA2AB4">
            <w:pPr>
              <w:spacing w:line="300" w:lineRule="exact"/>
            </w:pPr>
            <w:r>
              <w:t>地址：北京市</w:t>
            </w:r>
            <w:proofErr w:type="gramStart"/>
            <w:r>
              <w:t>海淀区首体</w:t>
            </w:r>
            <w:proofErr w:type="gramEnd"/>
            <w:r>
              <w:t>南路</w:t>
            </w:r>
            <w:r>
              <w:t>22</w:t>
            </w:r>
            <w:r>
              <w:t>号国兴大厦</w:t>
            </w:r>
            <w:r>
              <w:t>11</w:t>
            </w:r>
            <w:r>
              <w:t>层</w:t>
            </w:r>
          </w:p>
          <w:p w:rsidR="00967AB9" w:rsidRDefault="00DA2AB4">
            <w:pPr>
              <w:spacing w:line="300" w:lineRule="exact"/>
              <w:rPr>
                <w:szCs w:val="21"/>
              </w:rPr>
            </w:pPr>
            <w:r>
              <w:rPr>
                <w:szCs w:val="21"/>
              </w:rPr>
              <w:t>电话：</w:t>
            </w:r>
            <w:r>
              <w:rPr>
                <w:rFonts w:hint="eastAsia"/>
                <w:szCs w:val="21"/>
              </w:rPr>
              <w:t>010</w:t>
            </w:r>
            <w:r>
              <w:rPr>
                <w:szCs w:val="21"/>
              </w:rPr>
              <w:t>-88354986</w:t>
            </w:r>
          </w:p>
          <w:p w:rsidR="00967AB9" w:rsidRDefault="00DA2AB4">
            <w:pPr>
              <w:spacing w:line="300" w:lineRule="exact"/>
              <w:rPr>
                <w:bCs/>
                <w:szCs w:val="21"/>
              </w:rPr>
            </w:pPr>
            <w:r>
              <w:rPr>
                <w:bCs/>
                <w:szCs w:val="21"/>
              </w:rPr>
              <w:t>传真：</w:t>
            </w:r>
            <w:r>
              <w:rPr>
                <w:rFonts w:hint="eastAsia"/>
                <w:bCs/>
                <w:szCs w:val="21"/>
              </w:rPr>
              <w:t>010</w:t>
            </w:r>
            <w:r>
              <w:rPr>
                <w:bCs/>
                <w:szCs w:val="21"/>
              </w:rPr>
              <w:t>-88354985</w:t>
            </w:r>
          </w:p>
          <w:p w:rsidR="00967AB9" w:rsidRDefault="00DA2AB4">
            <w:pPr>
              <w:spacing w:line="300" w:lineRule="exact"/>
            </w:pPr>
            <w:r>
              <w:t>邮箱：</w:t>
            </w:r>
            <w:r>
              <w:t>gxcxpt@163.com</w:t>
            </w:r>
          </w:p>
          <w:p w:rsidR="00967AB9" w:rsidRDefault="00DA2AB4">
            <w:pPr>
              <w:spacing w:line="300" w:lineRule="exact"/>
            </w:pPr>
            <w:r>
              <w:t>联系人签字：</w:t>
            </w:r>
          </w:p>
          <w:p w:rsidR="00967AB9" w:rsidRDefault="00DA2AB4">
            <w:pPr>
              <w:spacing w:line="300" w:lineRule="exact"/>
            </w:pPr>
            <w:r>
              <w:t>公章</w:t>
            </w:r>
            <w:r>
              <w:rPr>
                <w:rFonts w:hint="eastAsia"/>
              </w:rPr>
              <w:t>或合同章</w:t>
            </w:r>
            <w:r>
              <w:t>：</w:t>
            </w:r>
          </w:p>
          <w:p w:rsidR="00967AB9" w:rsidRDefault="00DA2AB4">
            <w:pPr>
              <w:spacing w:line="300" w:lineRule="exact"/>
              <w:ind w:firstLineChars="200" w:firstLine="480"/>
            </w:pPr>
            <w:r>
              <w:rPr>
                <w:rFonts w:ascii="Arial" w:hAnsi="Arial" w:cs="Arial" w:hint="eastAsia"/>
                <w:sz w:val="24"/>
                <w:szCs w:val="24"/>
              </w:rPr>
              <w:t>2018</w:t>
            </w:r>
            <w:r>
              <w:t>年</w:t>
            </w:r>
            <w:r>
              <w:rPr>
                <w:rFonts w:ascii="Arial" w:hAnsi="Arial" w:cs="Arial" w:hint="eastAsia"/>
                <w:sz w:val="24"/>
                <w:szCs w:val="24"/>
              </w:rPr>
              <w:t>09</w:t>
            </w:r>
            <w:r>
              <w:t>月</w:t>
            </w:r>
            <w:r>
              <w:rPr>
                <w:rFonts w:ascii="Arial" w:hAnsi="Arial" w:cs="Arial" w:hint="eastAsia"/>
                <w:sz w:val="24"/>
                <w:szCs w:val="24"/>
              </w:rPr>
              <w:t>20</w:t>
            </w:r>
            <w:r>
              <w:t>日</w:t>
            </w:r>
          </w:p>
        </w:tc>
      </w:tr>
    </w:tbl>
    <w:p w:rsidR="00967AB9" w:rsidRDefault="00DA2AB4">
      <w:pPr>
        <w:spacing w:line="300" w:lineRule="exact"/>
        <w:rPr>
          <w:rFonts w:ascii="方正姚体" w:eastAsia="方正姚体"/>
          <w:b/>
          <w:sz w:val="36"/>
          <w:szCs w:val="36"/>
        </w:rPr>
      </w:pPr>
      <w:r>
        <w:lastRenderedPageBreak/>
        <w:t xml:space="preserve">                          </w:t>
      </w:r>
      <w:r>
        <w:rPr>
          <w:rFonts w:hint="eastAsia"/>
        </w:rPr>
        <w:t xml:space="preserve">             </w:t>
      </w:r>
    </w:p>
    <w:p w:rsidR="00967AB9" w:rsidRDefault="00DA2AB4">
      <w:pPr>
        <w:pStyle w:val="af0"/>
        <w:tabs>
          <w:tab w:val="left" w:pos="9639"/>
        </w:tabs>
        <w:spacing w:line="480" w:lineRule="exact"/>
        <w:ind w:firstLine="0"/>
        <w:jc w:val="center"/>
      </w:pPr>
      <w:bookmarkStart w:id="0" w:name="_GoBack"/>
      <w:r>
        <w:rPr>
          <w:rFonts w:ascii="宋体" w:hAnsi="宋体"/>
          <w:szCs w:val="18"/>
          <w:u w:val="single"/>
        </w:rPr>
        <w:pict>
          <v:shape id="_x0000_s1028" type="#_x0000_t75" style="position:absolute;left:0;text-align:left;margin-left:35.85pt;margin-top:18.55pt;width:500.05pt;height:600.1pt;z-index:-251657216;mso-width-relative:page;mso-height-relative:page">
            <v:imagedata r:id="rId8" o:title=""/>
          </v:shape>
        </w:pict>
      </w:r>
      <w:bookmarkEnd w:id="0"/>
      <w:r>
        <w:rPr>
          <w:rFonts w:ascii="方正姚体" w:eastAsia="方正姚体" w:hint="eastAsia"/>
          <w:b/>
          <w:sz w:val="36"/>
          <w:szCs w:val="36"/>
        </w:rPr>
        <w:t>单位数字证书申请表</w:t>
      </w:r>
    </w:p>
    <w:p w:rsidR="00967AB9" w:rsidRDefault="00DA2AB4">
      <w:pPr>
        <w:pStyle w:val="af0"/>
        <w:spacing w:line="360" w:lineRule="auto"/>
        <w:ind w:firstLine="0"/>
        <w:rPr>
          <w:rFonts w:ascii="宋体"/>
        </w:rPr>
      </w:pPr>
      <w:r>
        <w:rPr>
          <w:rFonts w:ascii="宋体" w:hAnsi="宋体" w:hint="eastAsia"/>
        </w:rPr>
        <w:t>请如实填写本表，</w:t>
      </w:r>
      <w:r>
        <w:rPr>
          <w:rFonts w:ascii="宋体" w:hAnsi="宋体"/>
        </w:rPr>
        <w:t>*</w:t>
      </w:r>
      <w:r>
        <w:rPr>
          <w:rFonts w:ascii="宋体" w:hAnsi="宋体" w:hint="eastAsia"/>
        </w:rPr>
        <w:t>为必填项，并提交相应证明材料至国信创新招标投标交易平台审核。</w:t>
      </w:r>
    </w:p>
    <w:p w:rsidR="00967AB9" w:rsidRDefault="00DA2AB4">
      <w:pPr>
        <w:rPr>
          <w:b/>
          <w:bCs/>
          <w:sz w:val="44"/>
          <w:szCs w:val="44"/>
        </w:rPr>
      </w:pPr>
      <w:r>
        <w:rPr>
          <w:rFonts w:hint="eastAsia"/>
          <w:b/>
          <w:bCs/>
          <w:sz w:val="44"/>
          <w:szCs w:val="44"/>
        </w:rPr>
        <w:t>证书办理类型</w:t>
      </w:r>
    </w:p>
    <w:p w:rsidR="00967AB9" w:rsidRDefault="00DA2AB4">
      <w:pPr>
        <w:pStyle w:val="3"/>
        <w:tabs>
          <w:tab w:val="left" w:pos="1629"/>
        </w:tabs>
        <w:spacing w:before="0" w:after="0" w:line="480" w:lineRule="exact"/>
        <w:jc w:val="both"/>
        <w:rPr>
          <w:b/>
          <w:position w:val="-12"/>
        </w:rPr>
      </w:pPr>
      <w:bookmarkStart w:id="1" w:name="_Toc12900"/>
      <w:bookmarkStart w:id="2" w:name="_Toc10274"/>
      <w:r>
        <w:pict>
          <v:rect id="Rectangle 2" o:spid="_x0000_s1029" style="position:absolute;left:0;text-align:left;margin-left:139.25pt;margin-top:6.7pt;width:190.45pt;height:102pt;z-index:251658240;mso-wrap-distance-left:9pt;mso-wrap-distance-top:0;mso-wrap-distance-right:9pt;mso-wrap-distance-bottom:0;mso-position-horizontal:right;mso-position-horizontal-relative:margin;mso-width-relative:page;mso-height-relative:page" o:preferrelative="t">
            <v:stroke miterlimit="2"/>
            <v:textbox>
              <w:txbxContent>
                <w:p w:rsidR="00967AB9" w:rsidRDefault="00DA2AB4">
                  <w:pPr>
                    <w:pStyle w:val="af0"/>
                    <w:ind w:firstLine="0"/>
                    <w:rPr>
                      <w:rFonts w:ascii="宋体"/>
                      <w:b/>
                      <w:szCs w:val="18"/>
                    </w:rPr>
                  </w:pPr>
                  <w:r>
                    <w:rPr>
                      <w:rFonts w:ascii="宋体" w:hAnsi="宋体" w:hint="eastAsia"/>
                      <w:b/>
                      <w:szCs w:val="18"/>
                    </w:rPr>
                    <w:t>提交材料</w:t>
                  </w:r>
                </w:p>
                <w:p w:rsidR="00967AB9" w:rsidRDefault="00DA2AB4">
                  <w:pPr>
                    <w:pStyle w:val="af0"/>
                    <w:ind w:firstLine="0"/>
                    <w:rPr>
                      <w:rFonts w:ascii="宋体" w:hAnsi="宋体"/>
                      <w:szCs w:val="18"/>
                    </w:rPr>
                  </w:pPr>
                  <w:r>
                    <w:rPr>
                      <w:rFonts w:ascii="宋体" w:hAnsi="宋体"/>
                      <w:szCs w:val="18"/>
                    </w:rPr>
                    <w:fldChar w:fldCharType="begin"/>
                  </w:r>
                  <w:r>
                    <w:rPr>
                      <w:rFonts w:ascii="宋体" w:hAnsi="宋体"/>
                      <w:szCs w:val="18"/>
                    </w:rPr>
                    <w:instrText xml:space="preserve"> = 1 \* GB3 </w:instrText>
                  </w:r>
                  <w:r>
                    <w:rPr>
                      <w:rFonts w:ascii="宋体" w:hAnsi="宋体"/>
                      <w:szCs w:val="18"/>
                    </w:rPr>
                    <w:fldChar w:fldCharType="separate"/>
                  </w:r>
                  <w:r>
                    <w:rPr>
                      <w:rFonts w:ascii="宋体" w:hAnsi="宋体" w:hint="eastAsia"/>
                      <w:szCs w:val="18"/>
                    </w:rPr>
                    <w:t>①</w:t>
                  </w:r>
                  <w:r>
                    <w:rPr>
                      <w:rFonts w:ascii="宋体" w:hAnsi="宋体"/>
                      <w:szCs w:val="18"/>
                    </w:rPr>
                    <w:fldChar w:fldCharType="end"/>
                  </w:r>
                  <w:r>
                    <w:rPr>
                      <w:rFonts w:ascii="宋体" w:hAnsi="宋体" w:hint="eastAsia"/>
                      <w:szCs w:val="18"/>
                    </w:rPr>
                    <w:t>填写完整的本表</w:t>
                  </w:r>
                  <w:r>
                    <w:rPr>
                      <w:rFonts w:ascii="宋体" w:hAnsi="宋体"/>
                      <w:szCs w:val="18"/>
                    </w:rPr>
                    <w:t>(</w:t>
                  </w:r>
                  <w:r>
                    <w:rPr>
                      <w:rFonts w:ascii="宋体" w:hAnsi="宋体" w:hint="eastAsia"/>
                      <w:szCs w:val="18"/>
                    </w:rPr>
                    <w:t>一式两份</w:t>
                  </w:r>
                  <w:r>
                    <w:rPr>
                      <w:rFonts w:ascii="宋体" w:hAnsi="宋体"/>
                      <w:szCs w:val="18"/>
                    </w:rPr>
                    <w:t>) (</w:t>
                  </w:r>
                  <w:r>
                    <w:rPr>
                      <w:rFonts w:ascii="宋体" w:hAnsi="宋体" w:hint="eastAsia"/>
                      <w:szCs w:val="18"/>
                    </w:rPr>
                    <w:t>加盖公章</w:t>
                  </w:r>
                  <w:r>
                    <w:rPr>
                      <w:rFonts w:ascii="宋体" w:hAnsi="宋体"/>
                      <w:szCs w:val="18"/>
                    </w:rPr>
                    <w:t>)</w:t>
                  </w:r>
                </w:p>
                <w:p w:rsidR="00967AB9" w:rsidRDefault="00DA2AB4">
                  <w:pPr>
                    <w:pStyle w:val="af0"/>
                    <w:ind w:firstLine="0"/>
                    <w:rPr>
                      <w:rFonts w:ascii="宋体"/>
                      <w:szCs w:val="18"/>
                    </w:rPr>
                  </w:pPr>
                  <w:r>
                    <w:rPr>
                      <w:rFonts w:ascii="宋体" w:hAnsi="宋体"/>
                      <w:szCs w:val="18"/>
                    </w:rPr>
                    <w:fldChar w:fldCharType="begin"/>
                  </w:r>
                  <w:r>
                    <w:rPr>
                      <w:rFonts w:ascii="宋体" w:hAnsi="宋体"/>
                      <w:szCs w:val="18"/>
                    </w:rPr>
                    <w:instrText xml:space="preserve"> = 2 \* GB3 </w:instrText>
                  </w:r>
                  <w:r>
                    <w:rPr>
                      <w:rFonts w:ascii="宋体" w:hAnsi="宋体"/>
                      <w:szCs w:val="18"/>
                    </w:rPr>
                    <w:fldChar w:fldCharType="separate"/>
                  </w:r>
                  <w:r>
                    <w:rPr>
                      <w:rFonts w:ascii="宋体" w:hAnsi="宋体" w:hint="eastAsia"/>
                      <w:szCs w:val="18"/>
                    </w:rPr>
                    <w:t>②</w:t>
                  </w:r>
                  <w:r>
                    <w:rPr>
                      <w:rFonts w:ascii="宋体" w:hAnsi="宋体"/>
                      <w:szCs w:val="18"/>
                    </w:rPr>
                    <w:fldChar w:fldCharType="end"/>
                  </w:r>
                  <w:r>
                    <w:rPr>
                      <w:rFonts w:ascii="宋体" w:hAnsi="宋体" w:hint="eastAsia"/>
                      <w:szCs w:val="18"/>
                    </w:rPr>
                    <w:t>提供本表所示证件</w:t>
                  </w:r>
                  <w:r>
                    <w:rPr>
                      <w:rFonts w:ascii="宋体" w:hAnsi="宋体"/>
                      <w:szCs w:val="18"/>
                    </w:rPr>
                    <w:t>1</w:t>
                  </w:r>
                  <w:r>
                    <w:rPr>
                      <w:rFonts w:ascii="宋体" w:hAnsi="宋体" w:hint="eastAsia"/>
                      <w:szCs w:val="18"/>
                    </w:rPr>
                    <w:t>、</w:t>
                  </w:r>
                  <w:r>
                    <w:rPr>
                      <w:rFonts w:ascii="宋体" w:hAnsi="宋体"/>
                      <w:szCs w:val="18"/>
                    </w:rPr>
                    <w:t>2</w:t>
                  </w:r>
                  <w:r>
                    <w:rPr>
                      <w:rFonts w:ascii="宋体" w:hAnsi="宋体" w:hint="eastAsia"/>
                      <w:szCs w:val="18"/>
                    </w:rPr>
                    <w:t>、</w:t>
                  </w:r>
                  <w:r>
                    <w:rPr>
                      <w:rFonts w:ascii="宋体" w:hAnsi="宋体" w:hint="eastAsia"/>
                      <w:szCs w:val="18"/>
                    </w:rPr>
                    <w:t>3</w:t>
                  </w:r>
                  <w:r>
                    <w:rPr>
                      <w:rFonts w:ascii="宋体" w:hAnsi="宋体" w:hint="eastAsia"/>
                      <w:szCs w:val="18"/>
                    </w:rPr>
                    <w:t>复印件</w:t>
                  </w:r>
                  <w:r>
                    <w:rPr>
                      <w:rFonts w:ascii="宋体" w:hAnsi="宋体"/>
                      <w:szCs w:val="18"/>
                    </w:rPr>
                    <w:t>(</w:t>
                  </w:r>
                  <w:r>
                    <w:rPr>
                      <w:rFonts w:ascii="宋体" w:hAnsi="宋体" w:hint="eastAsia"/>
                      <w:szCs w:val="18"/>
                    </w:rPr>
                    <w:t>加盖公章，</w:t>
                  </w:r>
                  <w:r>
                    <w:rPr>
                      <w:rFonts w:ascii="宋体" w:hAnsi="宋体"/>
                      <w:szCs w:val="18"/>
                    </w:rPr>
                    <w:t>三证合一企业只需提供证件</w:t>
                  </w:r>
                  <w:r>
                    <w:rPr>
                      <w:rFonts w:ascii="宋体" w:hAnsi="宋体" w:hint="eastAsia"/>
                      <w:szCs w:val="18"/>
                    </w:rPr>
                    <w:t>1</w:t>
                  </w:r>
                  <w:r>
                    <w:rPr>
                      <w:rFonts w:ascii="宋体" w:hAnsi="宋体"/>
                      <w:szCs w:val="18"/>
                    </w:rPr>
                    <w:t>)</w:t>
                  </w:r>
                </w:p>
                <w:p w:rsidR="00967AB9" w:rsidRDefault="00DA2AB4">
                  <w:pPr>
                    <w:pStyle w:val="af0"/>
                    <w:ind w:firstLine="0"/>
                    <w:rPr>
                      <w:szCs w:val="18"/>
                    </w:rPr>
                  </w:pPr>
                  <w:r>
                    <w:rPr>
                      <w:rFonts w:ascii="宋体" w:hAnsi="宋体"/>
                      <w:szCs w:val="18"/>
                    </w:rPr>
                    <w:fldChar w:fldCharType="begin"/>
                  </w:r>
                  <w:r>
                    <w:rPr>
                      <w:rFonts w:ascii="宋体" w:hAnsi="宋体"/>
                      <w:szCs w:val="18"/>
                    </w:rPr>
                    <w:instrText xml:space="preserve"> = 3 \* GB3 </w:instrText>
                  </w:r>
                  <w:r>
                    <w:rPr>
                      <w:rFonts w:ascii="宋体" w:hAnsi="宋体"/>
                      <w:szCs w:val="18"/>
                    </w:rPr>
                    <w:fldChar w:fldCharType="separate"/>
                  </w:r>
                  <w:r>
                    <w:rPr>
                      <w:rFonts w:ascii="宋体" w:hAnsi="宋体" w:hint="eastAsia"/>
                      <w:szCs w:val="18"/>
                    </w:rPr>
                    <w:t>③</w:t>
                  </w:r>
                  <w:r>
                    <w:rPr>
                      <w:rFonts w:ascii="宋体" w:hAnsi="宋体"/>
                      <w:szCs w:val="18"/>
                    </w:rPr>
                    <w:fldChar w:fldCharType="end"/>
                  </w:r>
                  <w:r>
                    <w:rPr>
                      <w:rFonts w:ascii="宋体" w:hAnsi="宋体" w:hint="eastAsia"/>
                      <w:szCs w:val="18"/>
                    </w:rPr>
                    <w:t>提供经办人有效身份证件的复印件（加盖公章）</w:t>
                  </w:r>
                </w:p>
              </w:txbxContent>
            </v:textbox>
            <w10:wrap type="square" anchorx="margin"/>
          </v:rect>
        </w:pict>
      </w:r>
      <w:r>
        <w:rPr>
          <w:rFonts w:ascii="宋体" w:hAnsi="宋体"/>
          <w:szCs w:val="18"/>
        </w:rPr>
        <w:t>*</w:t>
      </w:r>
      <w:r>
        <w:rPr>
          <w:rFonts w:hint="eastAsia"/>
          <w:b/>
          <w:bCs/>
        </w:rPr>
        <w:t>证书业务类型：</w:t>
      </w:r>
      <w:r>
        <w:rPr>
          <w:b/>
          <w:position w:val="-12"/>
        </w:rPr>
        <w:tab/>
      </w:r>
      <w:r>
        <w:rPr>
          <w:rFonts w:ascii="宋体"/>
          <w:position w:val="-12"/>
        </w:rPr>
        <w:object w:dxaOrig="225" w:dyaOrig="225">
          <v:shape id="_x0000_i1046" type="#_x0000_t75" alt="" style="width:57.75pt;height:18pt" o:ole="">
            <v:imagedata r:id="rId15" o:title=""/>
          </v:shape>
          <w:control r:id="rId16" w:name="CheckBox91" w:shapeid="_x0000_i1046"/>
        </w:object>
      </w:r>
      <w:r>
        <w:rPr>
          <w:rFonts w:ascii="宋体"/>
          <w:position w:val="-12"/>
        </w:rPr>
        <w:object w:dxaOrig="225" w:dyaOrig="225">
          <v:shape id="_x0000_i1048" type="#_x0000_t75" alt="" style="width:63pt;height:18pt" o:ole="">
            <v:imagedata r:id="rId17" o:title=""/>
          </v:shape>
          <w:control r:id="rId18" w:name="CheckBox2" w:shapeid="_x0000_i1048"/>
        </w:object>
      </w:r>
      <w:r>
        <w:rPr>
          <w:rFonts w:ascii="宋体"/>
          <w:b/>
          <w:position w:val="-12"/>
        </w:rPr>
        <w:object w:dxaOrig="225" w:dyaOrig="225">
          <v:shape id="_x0000_i1050" type="#_x0000_t75" alt="" style="width:57.75pt;height:18pt" o:ole="">
            <v:imagedata r:id="rId19" o:title=""/>
          </v:shape>
          <w:control r:id="rId20" w:name="CheckBox911" w:shapeid="_x0000_i1050"/>
        </w:object>
      </w:r>
      <w:bookmarkStart w:id="3" w:name="_1505971206"/>
      <w:bookmarkEnd w:id="1"/>
      <w:bookmarkEnd w:id="2"/>
      <w:bookmarkEnd w:id="3"/>
    </w:p>
    <w:p w:rsidR="00967AB9" w:rsidRDefault="00DA2AB4">
      <w:pPr>
        <w:pStyle w:val="3"/>
        <w:tabs>
          <w:tab w:val="left" w:pos="1629"/>
        </w:tabs>
        <w:spacing w:before="0" w:after="0" w:line="480" w:lineRule="exact"/>
        <w:jc w:val="both"/>
        <w:rPr>
          <w:b/>
        </w:rPr>
      </w:pPr>
      <w:r>
        <w:rPr>
          <w:b/>
          <w:position w:val="-12"/>
        </w:rPr>
        <w:t xml:space="preserve">                  </w:t>
      </w:r>
      <w:bookmarkStart w:id="4" w:name="_Toc21157"/>
      <w:bookmarkStart w:id="5" w:name="_Toc14247"/>
      <w:r>
        <w:rPr>
          <w:rFonts w:ascii="宋体"/>
          <w:b/>
          <w:position w:val="-12"/>
        </w:rPr>
        <w:object w:dxaOrig="225" w:dyaOrig="225">
          <v:shape id="_x0000_i1059" type="#_x0000_t75" alt="" style="width:96pt;height:18pt" o:ole="">
            <v:imagedata r:id="rId21" o:title=""/>
          </v:shape>
          <w:control r:id="rId22" w:name="CheckBox4" w:shapeid="_x0000_i1059"/>
        </w:object>
      </w:r>
      <w:bookmarkEnd w:id="4"/>
      <w:bookmarkEnd w:id="5"/>
    </w:p>
    <w:p w:rsidR="00967AB9" w:rsidRDefault="00DA2AB4">
      <w:pPr>
        <w:pStyle w:val="3"/>
        <w:tabs>
          <w:tab w:val="left" w:pos="1629"/>
        </w:tabs>
        <w:spacing w:before="0" w:after="0" w:line="480" w:lineRule="exact"/>
        <w:jc w:val="left"/>
        <w:rPr>
          <w:b/>
        </w:rPr>
      </w:pPr>
      <w:bookmarkStart w:id="6" w:name="_Toc19271"/>
      <w:bookmarkStart w:id="7" w:name="_Toc23408"/>
      <w:r>
        <w:rPr>
          <w:b/>
        </w:rPr>
        <w:t>*</w:t>
      </w:r>
      <w:r>
        <w:rPr>
          <w:rFonts w:hint="eastAsia"/>
          <w:b/>
          <w:bCs/>
        </w:rPr>
        <w:t>证书有效期：</w:t>
      </w:r>
      <w:r>
        <w:rPr>
          <w:b/>
        </w:rPr>
        <w:t xml:space="preserve"> </w:t>
      </w:r>
      <w:r>
        <w:rPr>
          <w:b/>
        </w:rPr>
        <w:tab/>
      </w:r>
      <w:r>
        <w:rPr>
          <w:rFonts w:ascii="宋体"/>
          <w:b/>
          <w:position w:val="-12"/>
        </w:rPr>
        <w:object w:dxaOrig="225" w:dyaOrig="225">
          <v:shape id="_x0000_i1061" type="#_x0000_t75" alt="" style="width:1in;height:18pt" o:ole="">
            <v:imagedata r:id="rId23" o:title=""/>
          </v:shape>
          <w:control r:id="rId24" w:name="CheckBox7" w:shapeid="_x0000_i1061"/>
        </w:object>
      </w:r>
      <w:r>
        <w:rPr>
          <w:rFonts w:ascii="宋体"/>
          <w:b/>
          <w:position w:val="-12"/>
        </w:rPr>
        <w:object w:dxaOrig="225" w:dyaOrig="225">
          <v:shape id="_x0000_i1078" type="#_x0000_t75" alt="" style="width:36.75pt;height:18pt" o:ole="">
            <v:imagedata r:id="rId25" o:title=""/>
          </v:shape>
          <w:control r:id="rId26" w:name="CheckBox8" w:shapeid="_x0000_i1078"/>
        </w:object>
      </w:r>
      <w:bookmarkEnd w:id="6"/>
      <w:bookmarkEnd w:id="7"/>
      <w:r>
        <w:rPr>
          <w:u w:val="single"/>
        </w:rPr>
        <w:t xml:space="preserve">                            </w:t>
      </w:r>
    </w:p>
    <w:p w:rsidR="00967AB9" w:rsidRDefault="00DA2AB4">
      <w:pPr>
        <w:pStyle w:val="3"/>
        <w:spacing w:before="0" w:after="0" w:line="480" w:lineRule="exact"/>
        <w:ind w:firstLineChars="49" w:firstLine="89"/>
        <w:jc w:val="both"/>
        <w:rPr>
          <w:rFonts w:ascii="宋体"/>
          <w:szCs w:val="18"/>
          <w:u w:val="single"/>
        </w:rPr>
      </w:pPr>
      <w:bookmarkStart w:id="8" w:name="_Toc14560"/>
      <w:bookmarkStart w:id="9" w:name="_Toc5432"/>
      <w:r>
        <w:rPr>
          <w:rFonts w:hint="eastAsia"/>
          <w:b/>
        </w:rPr>
        <w:t>证书应用信息：</w:t>
      </w:r>
      <w:r>
        <w:rPr>
          <w:b/>
        </w:rPr>
        <w:tab/>
      </w:r>
      <w:r>
        <w:rPr>
          <w:rFonts w:hint="eastAsia"/>
          <w:szCs w:val="18"/>
        </w:rPr>
        <w:t>应用归属单位：</w:t>
      </w:r>
      <w:bookmarkEnd w:id="8"/>
      <w:bookmarkEnd w:id="9"/>
      <w:r>
        <w:rPr>
          <w:rFonts w:ascii="宋体" w:hAnsi="宋体"/>
          <w:szCs w:val="18"/>
          <w:u w:val="single"/>
        </w:rPr>
        <w:t xml:space="preserve"> </w:t>
      </w:r>
      <w:r>
        <w:rPr>
          <w:rFonts w:ascii="宋体" w:hAnsi="宋体" w:hint="eastAsia"/>
          <w:szCs w:val="18"/>
          <w:u w:val="single"/>
        </w:rPr>
        <w:t xml:space="preserve"> </w:t>
      </w:r>
      <w:r>
        <w:rPr>
          <w:rFonts w:ascii="宋体" w:hAnsi="宋体" w:cs="Arial" w:hint="eastAsia"/>
          <w:szCs w:val="24"/>
          <w:u w:val="single"/>
        </w:rPr>
        <w:t>北京国信创新科技股份有限公司</w:t>
      </w:r>
      <w:r>
        <w:rPr>
          <w:rFonts w:ascii="宋体" w:hAnsi="宋体"/>
          <w:szCs w:val="18"/>
          <w:u w:val="single"/>
        </w:rPr>
        <w:t xml:space="preserve">     </w:t>
      </w:r>
    </w:p>
    <w:p w:rsidR="00967AB9" w:rsidRDefault="00DA2AB4">
      <w:pPr>
        <w:pStyle w:val="3"/>
        <w:tabs>
          <w:tab w:val="left" w:pos="1951"/>
        </w:tabs>
        <w:spacing w:before="0" w:after="0" w:line="480" w:lineRule="exact"/>
        <w:ind w:leftChars="51" w:left="107" w:firstLineChars="850" w:firstLine="1530"/>
        <w:jc w:val="left"/>
        <w:rPr>
          <w:i/>
        </w:rPr>
      </w:pPr>
      <w:bookmarkStart w:id="10" w:name="_Toc892"/>
      <w:bookmarkStart w:id="11" w:name="_Toc390"/>
      <w:r>
        <w:rPr>
          <w:rFonts w:ascii="宋体" w:hAnsi="宋体" w:hint="eastAsia"/>
          <w:szCs w:val="18"/>
        </w:rPr>
        <w:t>应用系统名称：</w:t>
      </w:r>
      <w:bookmarkEnd w:id="10"/>
      <w:bookmarkEnd w:id="11"/>
      <w:r>
        <w:rPr>
          <w:rFonts w:ascii="宋体" w:hAnsi="宋体"/>
          <w:szCs w:val="18"/>
          <w:u w:val="single"/>
        </w:rPr>
        <w:t xml:space="preserve"> </w:t>
      </w:r>
      <w:r>
        <w:rPr>
          <w:rFonts w:ascii="宋体" w:hAnsi="宋体" w:hint="eastAsia"/>
          <w:szCs w:val="18"/>
          <w:u w:val="single"/>
        </w:rPr>
        <w:t xml:space="preserve"> </w:t>
      </w:r>
      <w:r>
        <w:rPr>
          <w:rFonts w:ascii="宋体" w:hAnsi="宋体"/>
          <w:szCs w:val="18"/>
          <w:u w:val="single"/>
        </w:rPr>
        <w:t xml:space="preserve"> </w:t>
      </w:r>
      <w:bookmarkStart w:id="12" w:name="_Toc21154"/>
      <w:bookmarkStart w:id="13" w:name="_Toc12119"/>
      <w:r>
        <w:rPr>
          <w:rFonts w:ascii="宋体" w:hAnsi="宋体" w:cs="Arial" w:hint="eastAsia"/>
          <w:szCs w:val="24"/>
          <w:u w:val="single"/>
        </w:rPr>
        <w:t>国信创新招标投标交易平台</w:t>
      </w:r>
      <w:r>
        <w:rPr>
          <w:rFonts w:ascii="宋体" w:hAnsi="宋体"/>
          <w:szCs w:val="18"/>
          <w:u w:val="single"/>
        </w:rPr>
        <w:t xml:space="preserve">     </w:t>
      </w:r>
      <w:bookmarkEnd w:id="12"/>
      <w:bookmarkEnd w:id="13"/>
    </w:p>
    <w:p w:rsidR="00967AB9" w:rsidRDefault="00DA2AB4">
      <w:pPr>
        <w:rPr>
          <w:b/>
          <w:bCs/>
          <w:sz w:val="44"/>
          <w:szCs w:val="44"/>
        </w:rPr>
      </w:pPr>
      <w:r>
        <w:rPr>
          <w:rFonts w:hint="eastAsia"/>
          <w:b/>
          <w:bCs/>
          <w:sz w:val="44"/>
          <w:szCs w:val="44"/>
        </w:rPr>
        <w:t>申请单位资料</w:t>
      </w:r>
    </w:p>
    <w:p w:rsidR="00967AB9" w:rsidRDefault="00DA2AB4">
      <w:pPr>
        <w:spacing w:line="480" w:lineRule="exact"/>
        <w:rPr>
          <w:rFonts w:ascii="宋体" w:hAnsi="宋体"/>
          <w:sz w:val="18"/>
          <w:szCs w:val="18"/>
          <w:u w:val="single"/>
        </w:rPr>
      </w:pPr>
      <w:r>
        <w:rPr>
          <w:rFonts w:ascii="宋体" w:hAnsi="宋体"/>
          <w:sz w:val="18"/>
          <w:szCs w:val="18"/>
        </w:rPr>
        <w:t>*</w:t>
      </w:r>
      <w:r>
        <w:rPr>
          <w:rFonts w:ascii="宋体" w:hAnsi="宋体" w:hint="eastAsia"/>
          <w:sz w:val="18"/>
          <w:szCs w:val="18"/>
        </w:rPr>
        <w:t>单位名称：</w:t>
      </w:r>
      <w:r>
        <w:rPr>
          <w:rFonts w:ascii="宋体" w:hAnsi="宋体"/>
          <w:sz w:val="18"/>
          <w:szCs w:val="18"/>
        </w:rPr>
        <w:t xml:space="preserve">  </w:t>
      </w:r>
      <w:r>
        <w:rPr>
          <w:rFonts w:ascii="宋体" w:hAnsi="宋体"/>
          <w:sz w:val="18"/>
          <w:szCs w:val="18"/>
          <w:u w:val="single"/>
        </w:rPr>
        <w:t xml:space="preserve">     </w:t>
      </w:r>
      <w:proofErr w:type="gramStart"/>
      <w:r>
        <w:rPr>
          <w:rFonts w:ascii="宋体" w:hAnsi="宋体" w:cs="Arial" w:hint="eastAsia"/>
          <w:sz w:val="18"/>
          <w:szCs w:val="24"/>
          <w:u w:val="single"/>
        </w:rPr>
        <w:t>北京康正宏</w:t>
      </w:r>
      <w:proofErr w:type="gramEnd"/>
      <w:r>
        <w:rPr>
          <w:rFonts w:ascii="宋体" w:hAnsi="宋体" w:cs="Arial" w:hint="eastAsia"/>
          <w:sz w:val="18"/>
          <w:szCs w:val="24"/>
          <w:u w:val="single"/>
        </w:rPr>
        <w:t>基房地产评估有限公司</w:t>
      </w:r>
      <w:r>
        <w:rPr>
          <w:rFonts w:ascii="宋体" w:hAnsi="宋体"/>
          <w:sz w:val="18"/>
          <w:szCs w:val="18"/>
          <w:u w:val="single"/>
        </w:rPr>
        <w:t xml:space="preserve">              </w:t>
      </w:r>
      <w:r>
        <w:rPr>
          <w:rFonts w:ascii="宋体" w:hAnsi="宋体"/>
          <w:sz w:val="18"/>
          <w:szCs w:val="18"/>
        </w:rPr>
        <w:t xml:space="preserve">   *</w:t>
      </w:r>
      <w:r>
        <w:rPr>
          <w:rFonts w:ascii="宋体" w:hAnsi="宋体" w:hint="eastAsia"/>
          <w:sz w:val="18"/>
          <w:szCs w:val="18"/>
        </w:rPr>
        <w:t>法定代表人：</w:t>
      </w:r>
      <w:r>
        <w:rPr>
          <w:rFonts w:ascii="宋体" w:hAnsi="宋体"/>
          <w:sz w:val="18"/>
          <w:szCs w:val="18"/>
          <w:u w:val="single"/>
        </w:rPr>
        <w:t xml:space="preserve">    </w:t>
      </w:r>
      <w:r>
        <w:rPr>
          <w:rFonts w:ascii="宋体" w:hAnsi="宋体" w:cs="Arial" w:hint="eastAsia"/>
          <w:sz w:val="18"/>
          <w:szCs w:val="24"/>
          <w:u w:val="single"/>
        </w:rPr>
        <w:t>齐宏</w:t>
      </w:r>
      <w:r>
        <w:rPr>
          <w:rFonts w:ascii="宋体" w:hAnsi="宋体"/>
          <w:sz w:val="18"/>
          <w:szCs w:val="18"/>
          <w:u w:val="single"/>
        </w:rPr>
        <w:t xml:space="preserve">           </w:t>
      </w:r>
    </w:p>
    <w:p w:rsidR="00967AB9" w:rsidRDefault="00DA2AB4">
      <w:pPr>
        <w:spacing w:line="480" w:lineRule="exact"/>
        <w:rPr>
          <w:rFonts w:ascii="宋体"/>
          <w:sz w:val="18"/>
          <w:szCs w:val="18"/>
        </w:rPr>
      </w:pPr>
      <w:r>
        <w:rPr>
          <w:rFonts w:ascii="宋体" w:hAnsi="宋体"/>
          <w:sz w:val="18"/>
          <w:szCs w:val="18"/>
        </w:rPr>
        <w:t>*</w:t>
      </w:r>
      <w:r>
        <w:rPr>
          <w:rFonts w:hint="eastAsia"/>
          <w:sz w:val="18"/>
          <w:szCs w:val="18"/>
        </w:rPr>
        <w:t>单位地址：</w:t>
      </w:r>
      <w:r>
        <w:rPr>
          <w:sz w:val="18"/>
          <w:szCs w:val="18"/>
        </w:rPr>
        <w:t xml:space="preserve"> </w:t>
      </w:r>
      <w:r>
        <w:rPr>
          <w:rFonts w:ascii="宋体" w:hAnsi="宋体"/>
          <w:sz w:val="18"/>
          <w:szCs w:val="18"/>
        </w:rPr>
        <w:t xml:space="preserve"> </w:t>
      </w:r>
      <w:r>
        <w:rPr>
          <w:rFonts w:ascii="宋体" w:hAnsi="宋体"/>
          <w:sz w:val="18"/>
          <w:szCs w:val="18"/>
          <w:u w:val="single"/>
        </w:rPr>
        <w:t xml:space="preserve">     </w:t>
      </w:r>
      <w:r>
        <w:rPr>
          <w:rFonts w:ascii="宋体" w:hAnsi="宋体" w:cs="Arial" w:hint="eastAsia"/>
          <w:sz w:val="18"/>
          <w:szCs w:val="24"/>
          <w:u w:val="single"/>
        </w:rPr>
        <w:t>北京市朝阳区裕民路</w:t>
      </w:r>
      <w:r>
        <w:rPr>
          <w:rFonts w:ascii="宋体" w:hAnsi="宋体" w:cs="Arial" w:hint="eastAsia"/>
          <w:sz w:val="18"/>
          <w:szCs w:val="24"/>
          <w:u w:val="single"/>
        </w:rPr>
        <w:t>12</w:t>
      </w:r>
      <w:r>
        <w:rPr>
          <w:rFonts w:ascii="宋体" w:hAnsi="宋体" w:cs="Arial" w:hint="eastAsia"/>
          <w:sz w:val="18"/>
          <w:szCs w:val="24"/>
          <w:u w:val="single"/>
        </w:rPr>
        <w:t>号中国国际科技会展中心</w:t>
      </w:r>
      <w:r>
        <w:rPr>
          <w:rFonts w:ascii="宋体" w:hAnsi="宋体" w:cs="Arial" w:hint="eastAsia"/>
          <w:sz w:val="18"/>
          <w:szCs w:val="24"/>
          <w:u w:val="single"/>
        </w:rPr>
        <w:t>b</w:t>
      </w:r>
      <w:r>
        <w:rPr>
          <w:rFonts w:ascii="宋体" w:hAnsi="宋体" w:cs="Arial" w:hint="eastAsia"/>
          <w:sz w:val="18"/>
          <w:szCs w:val="24"/>
          <w:u w:val="single"/>
        </w:rPr>
        <w:t>座</w:t>
      </w:r>
      <w:r>
        <w:rPr>
          <w:rFonts w:ascii="宋体" w:hAnsi="宋体" w:cs="Arial" w:hint="eastAsia"/>
          <w:sz w:val="18"/>
          <w:szCs w:val="24"/>
          <w:u w:val="single"/>
        </w:rPr>
        <w:t>1003</w:t>
      </w:r>
      <w:r>
        <w:rPr>
          <w:rFonts w:ascii="宋体" w:hAnsi="宋体" w:cs="Arial" w:hint="eastAsia"/>
          <w:sz w:val="18"/>
          <w:szCs w:val="24"/>
          <w:u w:val="single"/>
        </w:rPr>
        <w:t>室</w:t>
      </w:r>
      <w:r>
        <w:rPr>
          <w:rFonts w:ascii="宋体" w:hAnsi="宋体"/>
          <w:sz w:val="18"/>
          <w:szCs w:val="18"/>
          <w:u w:val="single"/>
        </w:rPr>
        <w:t xml:space="preserve">        </w:t>
      </w:r>
      <w:r>
        <w:rPr>
          <w:rFonts w:ascii="宋体" w:hAnsi="宋体" w:hint="eastAsia"/>
          <w:sz w:val="18"/>
          <w:szCs w:val="18"/>
          <w:u w:val="single"/>
        </w:rPr>
        <w:t xml:space="preserve">  </w:t>
      </w:r>
      <w:r>
        <w:rPr>
          <w:rFonts w:ascii="宋体" w:hAnsi="宋体"/>
          <w:sz w:val="18"/>
          <w:szCs w:val="18"/>
          <w:u w:val="single"/>
        </w:rPr>
        <w:t xml:space="preserve">    </w:t>
      </w:r>
      <w:r>
        <w:rPr>
          <w:rFonts w:ascii="宋体" w:hAnsi="宋体"/>
          <w:sz w:val="18"/>
          <w:szCs w:val="18"/>
        </w:rPr>
        <w:t xml:space="preserve">   *</w:t>
      </w:r>
      <w:r>
        <w:rPr>
          <w:rFonts w:ascii="宋体" w:hAnsi="宋体" w:hint="eastAsia"/>
          <w:sz w:val="18"/>
          <w:szCs w:val="18"/>
        </w:rPr>
        <w:t>邮政编码：</w:t>
      </w:r>
      <w:r>
        <w:rPr>
          <w:rFonts w:ascii="宋体" w:hAnsi="宋体"/>
          <w:sz w:val="18"/>
          <w:szCs w:val="18"/>
          <w:u w:val="single"/>
        </w:rPr>
        <w:t xml:space="preserve">      </w:t>
      </w:r>
      <w:r>
        <w:rPr>
          <w:rFonts w:ascii="宋体" w:hAnsi="宋体" w:cs="Arial" w:hint="eastAsia"/>
          <w:sz w:val="18"/>
          <w:szCs w:val="24"/>
          <w:u w:val="single"/>
        </w:rPr>
        <w:t>100029</w:t>
      </w:r>
      <w:r>
        <w:rPr>
          <w:rFonts w:ascii="宋体" w:hAnsi="宋体"/>
          <w:sz w:val="18"/>
          <w:szCs w:val="18"/>
          <w:u w:val="single"/>
        </w:rPr>
        <w:t xml:space="preserve">           </w:t>
      </w:r>
    </w:p>
    <w:p w:rsidR="00967AB9" w:rsidRDefault="00DA2AB4">
      <w:pPr>
        <w:spacing w:line="480" w:lineRule="exact"/>
        <w:rPr>
          <w:rFonts w:ascii="宋体"/>
          <w:sz w:val="18"/>
          <w:szCs w:val="18"/>
        </w:rPr>
      </w:pPr>
      <w:r>
        <w:rPr>
          <w:rFonts w:ascii="宋体" w:hAnsi="宋体"/>
          <w:sz w:val="18"/>
          <w:szCs w:val="18"/>
        </w:rPr>
        <w:t>*</w:t>
      </w:r>
      <w:r>
        <w:rPr>
          <w:rFonts w:ascii="宋体" w:hAnsi="宋体" w:hint="eastAsia"/>
          <w:sz w:val="18"/>
          <w:szCs w:val="18"/>
        </w:rPr>
        <w:t>单位电话：</w:t>
      </w:r>
      <w:r>
        <w:rPr>
          <w:rFonts w:ascii="宋体" w:hAnsi="宋体"/>
          <w:sz w:val="18"/>
          <w:szCs w:val="18"/>
        </w:rPr>
        <w:t xml:space="preserve">  </w:t>
      </w:r>
      <w:r>
        <w:rPr>
          <w:rFonts w:ascii="宋体" w:hAnsi="宋体"/>
          <w:sz w:val="18"/>
          <w:szCs w:val="18"/>
          <w:u w:val="single"/>
        </w:rPr>
        <w:t xml:space="preserve">     </w:t>
      </w:r>
      <w:r>
        <w:rPr>
          <w:rFonts w:ascii="宋体" w:hAnsi="宋体" w:cs="Arial" w:hint="eastAsia"/>
          <w:sz w:val="18"/>
          <w:szCs w:val="24"/>
          <w:u w:val="single"/>
        </w:rPr>
        <w:t>82253558</w:t>
      </w:r>
      <w:r>
        <w:rPr>
          <w:rFonts w:ascii="宋体" w:hAnsi="宋体"/>
          <w:sz w:val="18"/>
          <w:szCs w:val="18"/>
          <w:u w:val="single"/>
        </w:rPr>
        <w:t xml:space="preserve"> </w:t>
      </w:r>
      <w:r>
        <w:rPr>
          <w:rFonts w:ascii="宋体" w:hAnsi="宋体" w:hint="eastAsia"/>
          <w:sz w:val="18"/>
          <w:szCs w:val="18"/>
          <w:u w:val="single"/>
        </w:rPr>
        <w:t xml:space="preserve">            </w:t>
      </w:r>
      <w:r>
        <w:rPr>
          <w:rFonts w:ascii="宋体" w:hAnsi="宋体"/>
          <w:sz w:val="18"/>
          <w:szCs w:val="18"/>
          <w:u w:val="single"/>
        </w:rPr>
        <w:t xml:space="preserve"> </w:t>
      </w:r>
      <w:r>
        <w:rPr>
          <w:rFonts w:ascii="宋体" w:hAnsi="宋体"/>
          <w:sz w:val="18"/>
          <w:szCs w:val="18"/>
        </w:rPr>
        <w:t xml:space="preserve">   *</w:t>
      </w:r>
      <w:r>
        <w:rPr>
          <w:rFonts w:ascii="宋体" w:hAnsi="宋体" w:hint="eastAsia"/>
          <w:sz w:val="18"/>
          <w:szCs w:val="18"/>
        </w:rPr>
        <w:t>单位传真：</w:t>
      </w:r>
      <w:r>
        <w:rPr>
          <w:rFonts w:ascii="宋体" w:hAnsi="宋体"/>
          <w:sz w:val="18"/>
          <w:szCs w:val="18"/>
          <w:u w:val="single"/>
        </w:rPr>
        <w:t xml:space="preserve">      </w:t>
      </w:r>
      <w:r>
        <w:rPr>
          <w:rFonts w:ascii="宋体" w:hAnsi="宋体" w:cs="Arial" w:hint="eastAsia"/>
          <w:sz w:val="18"/>
          <w:szCs w:val="24"/>
          <w:u w:val="single"/>
        </w:rPr>
        <w:t>82253558</w:t>
      </w:r>
      <w:r>
        <w:rPr>
          <w:rFonts w:ascii="宋体" w:hAnsi="宋体"/>
          <w:sz w:val="18"/>
          <w:szCs w:val="18"/>
          <w:u w:val="single"/>
        </w:rPr>
        <w:t xml:space="preserve">           </w:t>
      </w:r>
    </w:p>
    <w:p w:rsidR="00967AB9" w:rsidRDefault="00DA2AB4">
      <w:pPr>
        <w:spacing w:line="480" w:lineRule="exact"/>
        <w:rPr>
          <w:rFonts w:ascii="宋体" w:hAnsi="宋体"/>
          <w:sz w:val="18"/>
          <w:szCs w:val="18"/>
          <w:u w:val="single"/>
        </w:rPr>
      </w:pPr>
      <w:r>
        <w:rPr>
          <w:rFonts w:ascii="宋体" w:hAnsi="宋体"/>
          <w:sz w:val="18"/>
          <w:szCs w:val="18"/>
        </w:rPr>
        <w:t>*</w:t>
      </w:r>
      <w:r>
        <w:rPr>
          <w:rFonts w:ascii="宋体" w:hAnsi="宋体" w:hint="eastAsia"/>
          <w:sz w:val="18"/>
          <w:szCs w:val="18"/>
        </w:rPr>
        <w:t>经办人姓名：</w:t>
      </w:r>
      <w:r>
        <w:rPr>
          <w:rFonts w:ascii="宋体" w:hAnsi="宋体"/>
          <w:sz w:val="18"/>
          <w:szCs w:val="18"/>
        </w:rPr>
        <w:t xml:space="preserve"> </w:t>
      </w:r>
      <w:r>
        <w:rPr>
          <w:rFonts w:ascii="宋体" w:hAnsi="宋体"/>
          <w:sz w:val="18"/>
          <w:szCs w:val="18"/>
          <w:u w:val="single"/>
        </w:rPr>
        <w:t xml:space="preserve"> </w:t>
      </w:r>
      <w:r>
        <w:rPr>
          <w:rFonts w:ascii="宋体" w:hAnsi="宋体" w:cs="Arial" w:hint="eastAsia"/>
          <w:sz w:val="18"/>
          <w:szCs w:val="24"/>
          <w:u w:val="single"/>
        </w:rPr>
        <w:t>王鹏</w:t>
      </w:r>
      <w:r>
        <w:rPr>
          <w:rFonts w:ascii="宋体" w:hAnsi="宋体"/>
          <w:sz w:val="18"/>
          <w:szCs w:val="18"/>
          <w:u w:val="single"/>
        </w:rPr>
        <w:t xml:space="preserve"> </w:t>
      </w:r>
      <w:r>
        <w:rPr>
          <w:rFonts w:ascii="宋体" w:hAnsi="宋体"/>
          <w:sz w:val="18"/>
          <w:szCs w:val="18"/>
        </w:rPr>
        <w:t xml:space="preserve">   *</w:t>
      </w:r>
      <w:r>
        <w:rPr>
          <w:rFonts w:ascii="宋体" w:hAnsi="宋体" w:hint="eastAsia"/>
          <w:sz w:val="18"/>
          <w:szCs w:val="18"/>
        </w:rPr>
        <w:t>经办人手机：</w:t>
      </w:r>
      <w:r>
        <w:rPr>
          <w:rFonts w:ascii="宋体" w:hAnsi="宋体"/>
          <w:sz w:val="18"/>
          <w:szCs w:val="18"/>
          <w:u w:val="single"/>
        </w:rPr>
        <w:t xml:space="preserve"> </w:t>
      </w:r>
      <w:r>
        <w:rPr>
          <w:rFonts w:ascii="宋体" w:hAnsi="宋体" w:cs="Arial" w:hint="eastAsia"/>
          <w:sz w:val="18"/>
          <w:szCs w:val="24"/>
          <w:u w:val="single"/>
        </w:rPr>
        <w:t>13701191625</w:t>
      </w:r>
      <w:r>
        <w:rPr>
          <w:rFonts w:ascii="宋体" w:hAnsi="宋体"/>
          <w:sz w:val="18"/>
          <w:szCs w:val="18"/>
          <w:u w:val="single"/>
        </w:rPr>
        <w:t xml:space="preserve"> </w:t>
      </w:r>
      <w:r>
        <w:rPr>
          <w:rFonts w:ascii="宋体" w:hAnsi="宋体"/>
          <w:sz w:val="18"/>
          <w:szCs w:val="18"/>
        </w:rPr>
        <w:t xml:space="preserve">   </w:t>
      </w:r>
      <w:r>
        <w:rPr>
          <w:rFonts w:ascii="宋体" w:hAnsi="宋体" w:hint="eastAsia"/>
          <w:sz w:val="18"/>
          <w:szCs w:val="18"/>
        </w:rPr>
        <w:t>经办人电子邮箱：</w:t>
      </w:r>
      <w:r>
        <w:rPr>
          <w:rFonts w:ascii="宋体" w:hAnsi="宋体"/>
          <w:sz w:val="18"/>
          <w:szCs w:val="18"/>
          <w:u w:val="single"/>
        </w:rPr>
        <w:t xml:space="preserve">  </w:t>
      </w:r>
      <w:r>
        <w:rPr>
          <w:rFonts w:ascii="宋体" w:hAnsi="宋体" w:cs="Arial" w:hint="eastAsia"/>
          <w:sz w:val="18"/>
          <w:szCs w:val="24"/>
          <w:u w:val="single"/>
        </w:rPr>
        <w:t>13701191625@163.com</w:t>
      </w:r>
      <w:r>
        <w:rPr>
          <w:rFonts w:ascii="宋体" w:hAnsi="宋体"/>
          <w:sz w:val="18"/>
          <w:szCs w:val="18"/>
          <w:u w:val="single"/>
        </w:rPr>
        <w:t xml:space="preserve">  </w:t>
      </w:r>
    </w:p>
    <w:p w:rsidR="00967AB9" w:rsidRDefault="00DA2AB4">
      <w:pPr>
        <w:spacing w:line="480" w:lineRule="exact"/>
        <w:rPr>
          <w:rFonts w:ascii="宋体" w:hAnsi="宋体"/>
          <w:sz w:val="18"/>
          <w:szCs w:val="18"/>
          <w:u w:val="single"/>
        </w:rPr>
      </w:pPr>
      <w:r>
        <w:rPr>
          <w:rFonts w:ascii="宋体" w:hAnsi="宋体"/>
          <w:sz w:val="18"/>
          <w:szCs w:val="18"/>
        </w:rPr>
        <w:t>*</w:t>
      </w:r>
      <w:r>
        <w:rPr>
          <w:rFonts w:ascii="宋体" w:hAnsi="宋体" w:hint="eastAsia"/>
          <w:sz w:val="18"/>
          <w:szCs w:val="18"/>
        </w:rPr>
        <w:t>经办人证件名称：</w:t>
      </w:r>
      <w:r>
        <w:rPr>
          <w:rFonts w:ascii="宋体" w:hAnsi="宋体"/>
          <w:sz w:val="18"/>
          <w:szCs w:val="18"/>
          <w:u w:val="single"/>
        </w:rPr>
        <w:t xml:space="preserve">   </w:t>
      </w:r>
      <w:r>
        <w:rPr>
          <w:rFonts w:ascii="宋体" w:hAnsi="宋体" w:cs="Arial" w:hint="eastAsia"/>
          <w:sz w:val="18"/>
          <w:szCs w:val="24"/>
          <w:u w:val="single"/>
        </w:rPr>
        <w:t>身份证</w:t>
      </w:r>
      <w:r>
        <w:rPr>
          <w:rFonts w:ascii="宋体" w:hAnsi="宋体"/>
          <w:sz w:val="18"/>
          <w:szCs w:val="18"/>
          <w:u w:val="single"/>
        </w:rPr>
        <w:t xml:space="preserve">   </w:t>
      </w:r>
      <w:r>
        <w:rPr>
          <w:rFonts w:ascii="宋体" w:hAnsi="宋体"/>
          <w:sz w:val="18"/>
          <w:szCs w:val="18"/>
        </w:rPr>
        <w:t xml:space="preserve">   *</w:t>
      </w:r>
      <w:r>
        <w:rPr>
          <w:rFonts w:ascii="宋体" w:hAnsi="宋体" w:hint="eastAsia"/>
          <w:sz w:val="18"/>
          <w:szCs w:val="18"/>
        </w:rPr>
        <w:t>证件号码：</w:t>
      </w:r>
      <w:r>
        <w:rPr>
          <w:rFonts w:ascii="宋体" w:hAnsi="宋体"/>
          <w:sz w:val="18"/>
          <w:szCs w:val="18"/>
          <w:u w:val="single"/>
        </w:rPr>
        <w:t xml:space="preserve">        </w:t>
      </w:r>
      <w:r>
        <w:rPr>
          <w:rFonts w:ascii="宋体" w:hAnsi="宋体" w:cs="Arial" w:hint="eastAsia"/>
          <w:sz w:val="18"/>
          <w:szCs w:val="24"/>
          <w:u w:val="single"/>
        </w:rPr>
        <w:t>110108197412255477</w:t>
      </w:r>
      <w:r>
        <w:rPr>
          <w:rFonts w:ascii="宋体" w:hAnsi="宋体"/>
          <w:sz w:val="18"/>
          <w:szCs w:val="18"/>
          <w:u w:val="single"/>
        </w:rPr>
        <w:t xml:space="preserve">       </w:t>
      </w:r>
      <w:r>
        <w:rPr>
          <w:rFonts w:ascii="宋体" w:hAnsi="宋体" w:hint="eastAsia"/>
          <w:sz w:val="18"/>
          <w:szCs w:val="18"/>
          <w:u w:val="single"/>
        </w:rPr>
        <w:t xml:space="preserve">  </w:t>
      </w:r>
      <w:r>
        <w:rPr>
          <w:rFonts w:ascii="宋体" w:hAnsi="宋体"/>
          <w:sz w:val="18"/>
          <w:szCs w:val="18"/>
          <w:u w:val="single"/>
        </w:rPr>
        <w:t xml:space="preserve">      </w:t>
      </w:r>
    </w:p>
    <w:p w:rsidR="00967AB9" w:rsidRDefault="00DA2AB4">
      <w:pPr>
        <w:spacing w:line="480" w:lineRule="exact"/>
        <w:rPr>
          <w:rFonts w:ascii="宋体" w:hAnsi="宋体"/>
          <w:sz w:val="18"/>
          <w:szCs w:val="18"/>
          <w:u w:val="single"/>
        </w:rPr>
      </w:pPr>
      <w:r>
        <w:rPr>
          <w:b/>
          <w:sz w:val="18"/>
          <w:szCs w:val="18"/>
        </w:rPr>
        <w:t>*</w:t>
      </w:r>
      <w:r>
        <w:rPr>
          <w:rFonts w:hint="eastAsia"/>
          <w:b/>
          <w:sz w:val="18"/>
          <w:szCs w:val="18"/>
        </w:rPr>
        <w:t>邮寄</w:t>
      </w:r>
      <w:r>
        <w:rPr>
          <w:b/>
          <w:sz w:val="18"/>
          <w:szCs w:val="18"/>
        </w:rPr>
        <w:t>信息：</w:t>
      </w:r>
      <w:r>
        <w:rPr>
          <w:rFonts w:ascii="宋体"/>
          <w:position w:val="-12"/>
          <w:sz w:val="18"/>
          <w:szCs w:val="18"/>
        </w:rPr>
        <w:pict>
          <v:shape id="_x0000_i1040" type="#_x0000_t75" style="width:57.75pt;height:18pt">
            <v:imagedata r:id="rId27" o:title=""/>
          </v:shape>
        </w:pict>
      </w:r>
      <w:r>
        <w:rPr>
          <w:rFonts w:ascii="宋体"/>
          <w:position w:val="-12"/>
          <w:sz w:val="18"/>
          <w:szCs w:val="18"/>
        </w:rPr>
        <w:t xml:space="preserve">  </w:t>
      </w:r>
      <w:r>
        <w:rPr>
          <w:rFonts w:ascii="宋体" w:hAnsi="宋体" w:hint="eastAsia"/>
          <w:sz w:val="18"/>
          <w:szCs w:val="18"/>
        </w:rPr>
        <w:t>邮寄地址</w:t>
      </w:r>
      <w:r>
        <w:rPr>
          <w:rFonts w:ascii="宋体" w:hAnsi="宋体"/>
          <w:sz w:val="18"/>
          <w:szCs w:val="18"/>
        </w:rPr>
        <w:t>：</w:t>
      </w:r>
      <w:r>
        <w:rPr>
          <w:rFonts w:ascii="宋体" w:hAnsi="宋体"/>
          <w:sz w:val="18"/>
          <w:szCs w:val="18"/>
          <w:u w:val="single"/>
        </w:rPr>
        <w:t xml:space="preserve">      </w:t>
      </w:r>
      <w:r>
        <w:rPr>
          <w:rFonts w:ascii="宋体" w:hAnsi="宋体" w:cs="Arial" w:hint="eastAsia"/>
          <w:sz w:val="18"/>
          <w:szCs w:val="24"/>
          <w:u w:val="single"/>
        </w:rPr>
        <w:t>北京市朝阳区裕民路</w:t>
      </w:r>
      <w:r>
        <w:rPr>
          <w:rFonts w:ascii="宋体" w:hAnsi="宋体" w:cs="Arial" w:hint="eastAsia"/>
          <w:sz w:val="18"/>
          <w:szCs w:val="24"/>
          <w:u w:val="single"/>
        </w:rPr>
        <w:t>12</w:t>
      </w:r>
      <w:r>
        <w:rPr>
          <w:rFonts w:ascii="宋体" w:hAnsi="宋体" w:cs="Arial" w:hint="eastAsia"/>
          <w:sz w:val="18"/>
          <w:szCs w:val="24"/>
          <w:u w:val="single"/>
        </w:rPr>
        <w:t>号中国国际科技会展中心</w:t>
      </w:r>
      <w:r>
        <w:rPr>
          <w:rFonts w:ascii="宋体" w:hAnsi="宋体" w:cs="Arial" w:hint="eastAsia"/>
          <w:sz w:val="18"/>
          <w:szCs w:val="24"/>
          <w:u w:val="single"/>
        </w:rPr>
        <w:t>b</w:t>
      </w:r>
      <w:r>
        <w:rPr>
          <w:rFonts w:ascii="宋体" w:hAnsi="宋体" w:cs="Arial" w:hint="eastAsia"/>
          <w:sz w:val="18"/>
          <w:szCs w:val="24"/>
          <w:u w:val="single"/>
        </w:rPr>
        <w:t>座</w:t>
      </w:r>
      <w:r>
        <w:rPr>
          <w:rFonts w:ascii="宋体" w:hAnsi="宋体" w:cs="Arial" w:hint="eastAsia"/>
          <w:sz w:val="18"/>
          <w:szCs w:val="24"/>
          <w:u w:val="single"/>
        </w:rPr>
        <w:t>1003</w:t>
      </w:r>
      <w:r>
        <w:rPr>
          <w:rFonts w:ascii="宋体" w:hAnsi="宋体" w:cs="Arial" w:hint="eastAsia"/>
          <w:sz w:val="18"/>
          <w:szCs w:val="24"/>
          <w:u w:val="single"/>
        </w:rPr>
        <w:t>室</w:t>
      </w:r>
      <w:r>
        <w:rPr>
          <w:rFonts w:ascii="宋体" w:hAnsi="宋体"/>
          <w:sz w:val="18"/>
          <w:szCs w:val="18"/>
          <w:u w:val="single"/>
        </w:rPr>
        <w:t xml:space="preserve">              </w:t>
      </w:r>
      <w:r>
        <w:rPr>
          <w:rFonts w:ascii="宋体" w:hAnsi="宋体" w:hint="eastAsia"/>
          <w:i/>
          <w:sz w:val="18"/>
          <w:szCs w:val="18"/>
        </w:rPr>
        <w:t xml:space="preserve"> </w:t>
      </w:r>
      <w:r>
        <w:rPr>
          <w:rFonts w:ascii="宋体" w:hAnsi="宋体"/>
          <w:i/>
          <w:sz w:val="18"/>
          <w:szCs w:val="18"/>
        </w:rPr>
        <w:t xml:space="preserve">   </w:t>
      </w:r>
    </w:p>
    <w:p w:rsidR="00967AB9" w:rsidRDefault="00DA2AB4">
      <w:pPr>
        <w:spacing w:line="480" w:lineRule="exact"/>
        <w:rPr>
          <w:rFonts w:ascii="宋体" w:hAnsi="宋体"/>
          <w:sz w:val="18"/>
          <w:szCs w:val="18"/>
          <w:u w:val="single"/>
        </w:rPr>
      </w:pPr>
      <w:r>
        <w:rPr>
          <w:rFonts w:ascii="宋体" w:hAnsi="宋体"/>
          <w:sz w:val="18"/>
          <w:szCs w:val="18"/>
        </w:rPr>
        <w:t xml:space="preserve">                          </w:t>
      </w:r>
      <w:r>
        <w:rPr>
          <w:rFonts w:ascii="宋体" w:hAnsi="宋体" w:hint="eastAsia"/>
          <w:sz w:val="18"/>
          <w:szCs w:val="18"/>
        </w:rPr>
        <w:t>收件人</w:t>
      </w:r>
      <w:r>
        <w:rPr>
          <w:rFonts w:ascii="宋体" w:hAnsi="宋体"/>
          <w:sz w:val="18"/>
          <w:szCs w:val="18"/>
        </w:rPr>
        <w:t>：</w:t>
      </w:r>
      <w:r>
        <w:rPr>
          <w:rFonts w:ascii="宋体" w:hAnsi="宋体"/>
          <w:sz w:val="18"/>
          <w:szCs w:val="18"/>
          <w:u w:val="single"/>
        </w:rPr>
        <w:t xml:space="preserve">    </w:t>
      </w:r>
      <w:r>
        <w:rPr>
          <w:rFonts w:ascii="宋体" w:hAnsi="宋体" w:cs="Arial" w:hint="eastAsia"/>
          <w:sz w:val="18"/>
          <w:szCs w:val="24"/>
          <w:u w:val="single"/>
        </w:rPr>
        <w:t>王鹏</w:t>
      </w:r>
      <w:r>
        <w:rPr>
          <w:rFonts w:ascii="宋体" w:hAnsi="宋体"/>
          <w:sz w:val="18"/>
          <w:szCs w:val="18"/>
          <w:u w:val="single"/>
        </w:rPr>
        <w:t xml:space="preserve">      </w:t>
      </w:r>
      <w:r>
        <w:rPr>
          <w:rFonts w:ascii="宋体" w:hAnsi="宋体" w:hint="eastAsia"/>
          <w:sz w:val="18"/>
          <w:szCs w:val="18"/>
          <w:u w:val="single"/>
        </w:rPr>
        <w:t xml:space="preserve">  </w:t>
      </w:r>
      <w:r>
        <w:rPr>
          <w:rFonts w:ascii="宋体" w:hAnsi="宋体"/>
          <w:sz w:val="18"/>
          <w:szCs w:val="18"/>
        </w:rPr>
        <w:t xml:space="preserve">       </w:t>
      </w:r>
      <w:r>
        <w:rPr>
          <w:rFonts w:ascii="宋体" w:hAnsi="宋体" w:hint="eastAsia"/>
          <w:sz w:val="18"/>
          <w:szCs w:val="18"/>
        </w:rPr>
        <w:t>收件人</w:t>
      </w:r>
      <w:r>
        <w:rPr>
          <w:rFonts w:ascii="宋体" w:hAnsi="宋体"/>
          <w:sz w:val="18"/>
          <w:szCs w:val="18"/>
        </w:rPr>
        <w:t>手机号：</w:t>
      </w:r>
      <w:r>
        <w:rPr>
          <w:rFonts w:ascii="宋体" w:hAnsi="宋体"/>
          <w:sz w:val="18"/>
          <w:szCs w:val="18"/>
        </w:rPr>
        <w:t xml:space="preserve"> </w:t>
      </w:r>
      <w:r>
        <w:rPr>
          <w:rFonts w:ascii="宋体" w:hAnsi="宋体"/>
          <w:sz w:val="18"/>
          <w:szCs w:val="18"/>
          <w:u w:val="single"/>
        </w:rPr>
        <w:t xml:space="preserve">  </w:t>
      </w:r>
      <w:r>
        <w:rPr>
          <w:rFonts w:ascii="宋体" w:hAnsi="宋体" w:cs="Arial" w:hint="eastAsia"/>
          <w:sz w:val="18"/>
          <w:szCs w:val="24"/>
          <w:u w:val="single"/>
        </w:rPr>
        <w:t>13701191625</w:t>
      </w:r>
      <w:r>
        <w:rPr>
          <w:rFonts w:ascii="宋体" w:hAnsi="宋体"/>
          <w:sz w:val="18"/>
          <w:szCs w:val="18"/>
          <w:u w:val="single"/>
        </w:rPr>
        <w:t xml:space="preserve">    </w:t>
      </w:r>
      <w:r>
        <w:rPr>
          <w:rFonts w:ascii="宋体" w:hAnsi="宋体" w:hint="eastAsia"/>
          <w:sz w:val="18"/>
          <w:szCs w:val="18"/>
          <w:u w:val="single"/>
        </w:rPr>
        <w:t xml:space="preserve">  </w:t>
      </w:r>
    </w:p>
    <w:p w:rsidR="00967AB9" w:rsidRDefault="00DA2AB4">
      <w:pPr>
        <w:pStyle w:val="ab"/>
        <w:widowControl/>
        <w:spacing w:after="0" w:line="480" w:lineRule="exact"/>
        <w:rPr>
          <w:rFonts w:ascii="Arial" w:hAnsi="Arial" w:cs="Arial"/>
          <w:szCs w:val="24"/>
        </w:rPr>
      </w:pPr>
      <w:r>
        <w:rPr>
          <w:rFonts w:ascii="宋体" w:hAnsi="宋体"/>
          <w:sz w:val="18"/>
          <w:szCs w:val="18"/>
        </w:rPr>
        <w:t>*</w:t>
      </w:r>
      <w:r>
        <w:rPr>
          <w:rFonts w:ascii="宋体" w:hAnsi="宋体" w:hint="eastAsia"/>
          <w:b/>
          <w:sz w:val="18"/>
          <w:szCs w:val="18"/>
        </w:rPr>
        <w:t>证件</w:t>
      </w:r>
      <w:r>
        <w:rPr>
          <w:rFonts w:ascii="宋体" w:hAnsi="宋体"/>
          <w:b/>
          <w:sz w:val="18"/>
          <w:szCs w:val="18"/>
        </w:rPr>
        <w:t xml:space="preserve">1 </w:t>
      </w:r>
      <w:r>
        <w:rPr>
          <w:rFonts w:ascii="宋体" w:hAnsi="宋体"/>
          <w:sz w:val="18"/>
          <w:szCs w:val="18"/>
        </w:rPr>
        <w:t xml:space="preserve"> </w:t>
      </w:r>
      <w:r>
        <w:rPr>
          <w:rFonts w:ascii="宋体" w:hAnsi="宋体" w:hint="eastAsia"/>
          <w:sz w:val="18"/>
          <w:szCs w:val="18"/>
        </w:rPr>
        <w:t>工商营业执照</w:t>
      </w:r>
      <w:r>
        <w:rPr>
          <w:rFonts w:ascii="宋体" w:hAnsi="宋体"/>
          <w:sz w:val="18"/>
          <w:szCs w:val="18"/>
        </w:rPr>
        <w:t xml:space="preserve">     </w:t>
      </w:r>
      <w:r>
        <w:rPr>
          <w:rFonts w:ascii="宋体" w:hAnsi="宋体" w:hint="eastAsia"/>
          <w:sz w:val="18"/>
          <w:szCs w:val="18"/>
        </w:rPr>
        <w:t>工商营业执照</w:t>
      </w:r>
      <w:r>
        <w:rPr>
          <w:rFonts w:hint="eastAsia"/>
          <w:sz w:val="18"/>
          <w:szCs w:val="18"/>
        </w:rPr>
        <w:t>注册号</w:t>
      </w:r>
      <w:r>
        <w:rPr>
          <w:rFonts w:ascii="宋体" w:hAnsi="宋体" w:hint="eastAsia"/>
          <w:sz w:val="18"/>
          <w:szCs w:val="18"/>
        </w:rPr>
        <w:t>：</w:t>
      </w:r>
      <w:r>
        <w:rPr>
          <w:rFonts w:ascii="宋体" w:hAnsi="宋体"/>
          <w:sz w:val="18"/>
          <w:szCs w:val="18"/>
        </w:rPr>
        <w:t xml:space="preserve"> </w:t>
      </w:r>
      <w:r>
        <w:rPr>
          <w:rFonts w:ascii="宋体" w:hAnsi="宋体"/>
          <w:sz w:val="18"/>
          <w:szCs w:val="18"/>
          <w:u w:val="single"/>
        </w:rPr>
        <w:t xml:space="preserve"> </w:t>
      </w:r>
      <w:r>
        <w:rPr>
          <w:rFonts w:ascii="宋体" w:hAnsi="宋体" w:hint="eastAsia"/>
          <w:sz w:val="18"/>
          <w:szCs w:val="18"/>
          <w:u w:val="single"/>
        </w:rPr>
        <w:t xml:space="preserve"> </w:t>
      </w:r>
      <w:r>
        <w:rPr>
          <w:rFonts w:ascii="宋体" w:hAnsi="宋体" w:cs="Arial" w:hint="eastAsia"/>
          <w:sz w:val="18"/>
          <w:szCs w:val="24"/>
          <w:u w:val="single"/>
        </w:rPr>
        <w:t>91110106722616974K</w:t>
      </w:r>
      <w:r>
        <w:rPr>
          <w:rFonts w:ascii="宋体" w:hAnsi="宋体" w:hint="eastAsia"/>
          <w:sz w:val="18"/>
          <w:szCs w:val="18"/>
          <w:u w:val="single"/>
        </w:rPr>
        <w:t xml:space="preserve">  </w:t>
      </w:r>
      <w:r>
        <w:rPr>
          <w:rFonts w:ascii="华文楷体" w:eastAsia="华文楷体" w:hAnsi="华文楷体"/>
          <w:i/>
          <w:sz w:val="18"/>
          <w:szCs w:val="18"/>
        </w:rPr>
        <w:t>(</w:t>
      </w:r>
      <w:r>
        <w:rPr>
          <w:rFonts w:ascii="华文楷体" w:eastAsia="华文楷体" w:hAnsi="华文楷体" w:cs="黑体" w:hint="eastAsia"/>
          <w:i/>
          <w:kern w:val="2"/>
          <w:sz w:val="18"/>
          <w:szCs w:val="18"/>
        </w:rPr>
        <w:t>或统一社会信用代码及其他批准成立证照号码</w:t>
      </w:r>
      <w:r>
        <w:rPr>
          <w:rFonts w:ascii="华文楷体" w:eastAsia="华文楷体" w:hAnsi="华文楷体"/>
          <w:i/>
          <w:sz w:val="18"/>
          <w:szCs w:val="18"/>
        </w:rPr>
        <w:t>)</w:t>
      </w:r>
    </w:p>
    <w:p w:rsidR="00967AB9" w:rsidRDefault="00DA2AB4">
      <w:pPr>
        <w:spacing w:line="480" w:lineRule="exact"/>
        <w:rPr>
          <w:rFonts w:ascii="宋体" w:hAnsi="宋体"/>
          <w:sz w:val="18"/>
          <w:szCs w:val="18"/>
          <w:u w:val="single"/>
        </w:rPr>
      </w:pPr>
      <w:r>
        <w:rPr>
          <w:rFonts w:ascii="宋体" w:hAnsi="宋体"/>
          <w:b/>
          <w:sz w:val="18"/>
          <w:szCs w:val="18"/>
        </w:rPr>
        <w:t>*</w:t>
      </w:r>
      <w:r>
        <w:rPr>
          <w:rFonts w:ascii="宋体" w:hAnsi="宋体" w:hint="eastAsia"/>
          <w:b/>
          <w:sz w:val="18"/>
          <w:szCs w:val="18"/>
        </w:rPr>
        <w:t>证件</w:t>
      </w:r>
      <w:r>
        <w:rPr>
          <w:rFonts w:ascii="宋体" w:hAnsi="宋体"/>
          <w:b/>
          <w:sz w:val="18"/>
          <w:szCs w:val="18"/>
        </w:rPr>
        <w:t xml:space="preserve">2 </w:t>
      </w:r>
      <w:r>
        <w:rPr>
          <w:rFonts w:ascii="宋体" w:hAnsi="宋体"/>
          <w:sz w:val="18"/>
          <w:szCs w:val="18"/>
        </w:rPr>
        <w:t xml:space="preserve"> </w:t>
      </w:r>
      <w:r>
        <w:rPr>
          <w:rFonts w:ascii="宋体"/>
          <w:position w:val="-12"/>
          <w:sz w:val="18"/>
          <w:szCs w:val="18"/>
        </w:rPr>
        <w:object w:dxaOrig="225" w:dyaOrig="225">
          <v:shape id="_x0000_i1079" type="#_x0000_t75" alt="" style="width:93.75pt;height:18pt" o:ole="">
            <v:imagedata r:id="rId28" o:title=""/>
          </v:shape>
          <w:control r:id="rId29" w:name="CheckBox92" w:shapeid="_x0000_i1079"/>
        </w:object>
      </w:r>
      <w:r>
        <w:rPr>
          <w:rFonts w:ascii="宋体" w:hAnsi="宋体"/>
          <w:sz w:val="18"/>
          <w:szCs w:val="18"/>
        </w:rPr>
        <w:t xml:space="preserve"> </w:t>
      </w:r>
      <w:r>
        <w:rPr>
          <w:rFonts w:ascii="宋体" w:hAnsi="宋体" w:hint="eastAsia"/>
          <w:sz w:val="18"/>
          <w:szCs w:val="18"/>
        </w:rPr>
        <w:t>证件</w:t>
      </w:r>
      <w:r>
        <w:rPr>
          <w:rFonts w:ascii="宋体" w:hAnsi="宋体"/>
          <w:sz w:val="18"/>
          <w:szCs w:val="18"/>
        </w:rPr>
        <w:t>号码</w:t>
      </w:r>
      <w:r>
        <w:rPr>
          <w:rFonts w:ascii="宋体" w:hAnsi="宋体" w:hint="eastAsia"/>
          <w:sz w:val="18"/>
          <w:szCs w:val="18"/>
        </w:rPr>
        <w:t>：</w:t>
      </w:r>
      <w:r>
        <w:rPr>
          <w:rFonts w:ascii="宋体" w:hAnsi="宋体"/>
          <w:sz w:val="18"/>
          <w:szCs w:val="18"/>
          <w:u w:val="single"/>
        </w:rPr>
        <w:t xml:space="preserve">   </w:t>
      </w:r>
      <w:r>
        <w:rPr>
          <w:rFonts w:ascii="宋体" w:hAnsi="宋体" w:hint="eastAsia"/>
          <w:sz w:val="18"/>
          <w:szCs w:val="18"/>
          <w:u w:val="single"/>
        </w:rPr>
        <w:t xml:space="preserve"> </w:t>
      </w:r>
      <w:r>
        <w:rPr>
          <w:rFonts w:ascii="宋体" w:hAnsi="宋体"/>
          <w:sz w:val="18"/>
          <w:szCs w:val="18"/>
          <w:u w:val="single"/>
        </w:rPr>
        <w:t xml:space="preserve"> </w:t>
      </w:r>
      <w:r>
        <w:rPr>
          <w:rFonts w:ascii="宋体" w:hAnsi="宋体" w:cs="Arial" w:hint="eastAsia"/>
          <w:sz w:val="18"/>
          <w:szCs w:val="24"/>
          <w:u w:val="single"/>
        </w:rPr>
        <w:t xml:space="preserve"> </w:t>
      </w:r>
      <w:r>
        <w:rPr>
          <w:rFonts w:ascii="宋体" w:hAnsi="宋体"/>
          <w:sz w:val="18"/>
          <w:szCs w:val="18"/>
          <w:u w:val="single"/>
        </w:rPr>
        <w:t xml:space="preserve">      </w:t>
      </w:r>
      <w:r>
        <w:rPr>
          <w:rFonts w:ascii="宋体" w:hAnsi="宋体"/>
          <w:sz w:val="18"/>
          <w:szCs w:val="18"/>
        </w:rPr>
        <w:t xml:space="preserve"> </w:t>
      </w:r>
      <w:r>
        <w:rPr>
          <w:rFonts w:ascii="华文楷体" w:eastAsia="华文楷体" w:hAnsi="华文楷体"/>
          <w:i/>
          <w:sz w:val="18"/>
          <w:szCs w:val="18"/>
        </w:rPr>
        <w:t>(</w:t>
      </w:r>
      <w:r>
        <w:rPr>
          <w:rFonts w:ascii="华文楷体" w:eastAsia="华文楷体" w:hAnsi="华文楷体" w:hint="eastAsia"/>
          <w:i/>
          <w:sz w:val="18"/>
          <w:szCs w:val="18"/>
        </w:rPr>
        <w:t>三证合一</w:t>
      </w:r>
      <w:r>
        <w:rPr>
          <w:rFonts w:ascii="华文楷体" w:eastAsia="华文楷体" w:hAnsi="华文楷体"/>
          <w:i/>
          <w:sz w:val="18"/>
          <w:szCs w:val="18"/>
        </w:rPr>
        <w:t>企业不用填写</w:t>
      </w:r>
      <w:r>
        <w:rPr>
          <w:rFonts w:ascii="华文楷体" w:eastAsia="华文楷体" w:hAnsi="华文楷体"/>
          <w:i/>
          <w:sz w:val="18"/>
          <w:szCs w:val="18"/>
        </w:rPr>
        <w:t>)</w:t>
      </w:r>
    </w:p>
    <w:p w:rsidR="00967AB9" w:rsidRDefault="00DA2AB4">
      <w:pPr>
        <w:spacing w:line="480" w:lineRule="exact"/>
        <w:rPr>
          <w:rFonts w:ascii="Arial" w:hAnsi="Arial" w:cs="Arial"/>
          <w:sz w:val="24"/>
          <w:szCs w:val="24"/>
        </w:rPr>
      </w:pPr>
      <w:r>
        <w:rPr>
          <w:b/>
        </w:rPr>
        <w:t>*</w:t>
      </w:r>
      <w:r>
        <w:rPr>
          <w:rFonts w:hint="eastAsia"/>
          <w:b/>
          <w:sz w:val="18"/>
          <w:szCs w:val="18"/>
        </w:rPr>
        <w:t>证件</w:t>
      </w:r>
      <w:r>
        <w:rPr>
          <w:b/>
          <w:sz w:val="18"/>
          <w:szCs w:val="18"/>
        </w:rPr>
        <w:t xml:space="preserve">3 </w:t>
      </w:r>
      <w:r>
        <w:rPr>
          <w:sz w:val="18"/>
          <w:szCs w:val="18"/>
        </w:rPr>
        <w:t xml:space="preserve"> </w:t>
      </w:r>
      <w:r>
        <w:rPr>
          <w:rFonts w:ascii="宋体"/>
          <w:position w:val="-12"/>
          <w:sz w:val="18"/>
          <w:szCs w:val="18"/>
        </w:rPr>
        <w:object w:dxaOrig="225" w:dyaOrig="225">
          <v:shape id="_x0000_i1102" type="#_x0000_t75" alt="" style="width:77.25pt;height:18pt" o:ole="">
            <v:imagedata r:id="rId30" o:title=""/>
          </v:shape>
          <w:control r:id="rId31" w:name="CheckBox9" w:shapeid="_x0000_i1102"/>
        </w:object>
      </w:r>
      <w:r>
        <w:rPr>
          <w:rFonts w:hint="eastAsia"/>
          <w:sz w:val="18"/>
          <w:szCs w:val="18"/>
        </w:rPr>
        <w:t>证件号码：</w:t>
      </w:r>
      <w:r>
        <w:rPr>
          <w:rFonts w:ascii="宋体" w:hAnsi="宋体"/>
          <w:sz w:val="18"/>
          <w:szCs w:val="18"/>
          <w:u w:val="single"/>
        </w:rPr>
        <w:t xml:space="preserve">      </w:t>
      </w:r>
      <w:r>
        <w:rPr>
          <w:rFonts w:ascii="宋体" w:hAnsi="宋体" w:cs="Arial" w:hint="eastAsia"/>
          <w:sz w:val="18"/>
          <w:szCs w:val="24"/>
          <w:u w:val="single"/>
        </w:rPr>
        <w:t xml:space="preserve"> </w:t>
      </w:r>
      <w:r>
        <w:rPr>
          <w:rFonts w:ascii="宋体" w:hAnsi="宋体"/>
          <w:sz w:val="18"/>
          <w:szCs w:val="18"/>
          <w:u w:val="single"/>
        </w:rPr>
        <w:t xml:space="preserve">          </w:t>
      </w:r>
      <w:r>
        <w:rPr>
          <w:rFonts w:ascii="宋体" w:hAnsi="宋体"/>
          <w:i/>
          <w:sz w:val="18"/>
          <w:szCs w:val="18"/>
        </w:rPr>
        <w:t xml:space="preserve"> </w:t>
      </w:r>
      <w:r>
        <w:rPr>
          <w:rFonts w:ascii="宋体" w:hAnsi="宋体"/>
          <w:sz w:val="18"/>
          <w:szCs w:val="18"/>
        </w:rPr>
        <w:t xml:space="preserve">  </w:t>
      </w:r>
      <w:r>
        <w:rPr>
          <w:rFonts w:ascii="华文楷体" w:eastAsia="华文楷体" w:hAnsi="华文楷体"/>
          <w:i/>
          <w:sz w:val="18"/>
          <w:szCs w:val="18"/>
        </w:rPr>
        <w:t>(</w:t>
      </w:r>
      <w:r>
        <w:rPr>
          <w:rFonts w:ascii="华文楷体" w:eastAsia="华文楷体" w:hAnsi="华文楷体" w:hint="eastAsia"/>
          <w:i/>
          <w:sz w:val="18"/>
          <w:szCs w:val="18"/>
        </w:rPr>
        <w:t>三证合一</w:t>
      </w:r>
      <w:r>
        <w:rPr>
          <w:rFonts w:ascii="华文楷体" w:eastAsia="华文楷体" w:hAnsi="华文楷体"/>
          <w:i/>
          <w:sz w:val="18"/>
          <w:szCs w:val="18"/>
        </w:rPr>
        <w:t>企业不用填写</w:t>
      </w:r>
      <w:r>
        <w:rPr>
          <w:rFonts w:ascii="华文楷体" w:eastAsia="华文楷体" w:hAnsi="华文楷体"/>
          <w:i/>
          <w:sz w:val="18"/>
          <w:szCs w:val="18"/>
        </w:rPr>
        <w:t>)</w:t>
      </w:r>
      <w:r>
        <w:rPr>
          <w:rFonts w:ascii="宋体" w:hAnsi="宋体"/>
          <w:sz w:val="18"/>
          <w:szCs w:val="18"/>
        </w:rPr>
        <w:t xml:space="preserve">  </w:t>
      </w:r>
    </w:p>
    <w:p w:rsidR="00967AB9" w:rsidRDefault="00DA2AB4">
      <w:pPr>
        <w:rPr>
          <w:b/>
          <w:bCs/>
          <w:sz w:val="44"/>
          <w:szCs w:val="44"/>
        </w:rPr>
      </w:pPr>
      <w:r>
        <w:rPr>
          <w:rFonts w:hint="eastAsia"/>
          <w:b/>
          <w:bCs/>
          <w:sz w:val="44"/>
          <w:szCs w:val="44"/>
        </w:rPr>
        <w:t>申请单位声明</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5386"/>
      </w:tblGrid>
      <w:tr w:rsidR="00967AB9">
        <w:trPr>
          <w:cantSplit/>
          <w:trHeight w:hRule="exact" w:val="2174"/>
        </w:trPr>
        <w:tc>
          <w:tcPr>
            <w:tcW w:w="4962" w:type="dxa"/>
          </w:tcPr>
          <w:p w:rsidR="00967AB9" w:rsidRDefault="00DA2AB4">
            <w:pPr>
              <w:pStyle w:val="af0"/>
              <w:ind w:firstLine="0"/>
              <w:rPr>
                <w:rFonts w:ascii="华文楷体" w:eastAsia="华文楷体" w:hAnsi="华文楷体"/>
                <w:sz w:val="21"/>
                <w:szCs w:val="21"/>
              </w:rPr>
            </w:pPr>
            <w:r>
              <w:rPr>
                <w:rFonts w:ascii="华文楷体" w:eastAsia="华文楷体" w:hAnsi="华文楷体" w:hint="eastAsia"/>
                <w:sz w:val="21"/>
                <w:szCs w:val="21"/>
              </w:rPr>
              <w:t>申请单位在此郑重声明：</w:t>
            </w:r>
          </w:p>
          <w:p w:rsidR="00967AB9" w:rsidRDefault="00DA2AB4">
            <w:pPr>
              <w:pStyle w:val="af0"/>
              <w:numPr>
                <w:ilvl w:val="0"/>
                <w:numId w:val="2"/>
              </w:numPr>
              <w:tabs>
                <w:tab w:val="clear" w:pos="360"/>
              </w:tabs>
              <w:rPr>
                <w:rFonts w:ascii="华文楷体" w:eastAsia="华文楷体" w:hAnsi="华文楷体"/>
                <w:sz w:val="21"/>
                <w:szCs w:val="21"/>
              </w:rPr>
            </w:pPr>
            <w:r>
              <w:rPr>
                <w:rFonts w:ascii="华文楷体" w:eastAsia="华文楷体" w:hAnsi="华文楷体" w:hint="eastAsia"/>
                <w:sz w:val="21"/>
                <w:szCs w:val="21"/>
              </w:rPr>
              <w:t>本单位为申请数字证书而提供的资料完全真实。本单位愿意承担由于提供的资料虚假失实而导致的一切后果。</w:t>
            </w:r>
          </w:p>
          <w:p w:rsidR="00967AB9" w:rsidRDefault="00DA2AB4">
            <w:pPr>
              <w:pStyle w:val="af0"/>
              <w:numPr>
                <w:ilvl w:val="0"/>
                <w:numId w:val="2"/>
              </w:numPr>
              <w:tabs>
                <w:tab w:val="clear" w:pos="360"/>
              </w:tabs>
              <w:rPr>
                <w:rFonts w:ascii="华文楷体" w:eastAsia="华文楷体" w:hAnsi="华文楷体"/>
                <w:sz w:val="21"/>
                <w:szCs w:val="21"/>
              </w:rPr>
            </w:pPr>
            <w:r>
              <w:rPr>
                <w:rFonts w:ascii="华文楷体" w:eastAsia="华文楷体" w:hAnsi="华文楷体" w:hint="eastAsia"/>
                <w:sz w:val="21"/>
                <w:szCs w:val="21"/>
              </w:rPr>
              <w:t>本单位已认真阅读并同意遵守《国信创新招标投标交易平台电子认证服务协议》中的各项规定。在此申请表上盖章即表明接受该协议的约束。</w:t>
            </w:r>
            <w:r>
              <w:rPr>
                <w:rFonts w:ascii="华文楷体" w:eastAsia="华文楷体" w:hAnsi="华文楷体"/>
                <w:sz w:val="21"/>
                <w:szCs w:val="21"/>
              </w:rPr>
              <w:t xml:space="preserve">                                      </w:t>
            </w:r>
          </w:p>
          <w:p w:rsidR="00967AB9" w:rsidRDefault="00967AB9">
            <w:pPr>
              <w:pStyle w:val="af0"/>
              <w:spacing w:line="360" w:lineRule="auto"/>
              <w:ind w:leftChars="171" w:left="359" w:firstLineChars="2750" w:firstLine="5775"/>
              <w:rPr>
                <w:rFonts w:ascii="华文楷体" w:eastAsia="华文楷体" w:hAnsi="华文楷体"/>
                <w:sz w:val="21"/>
                <w:szCs w:val="21"/>
              </w:rPr>
            </w:pPr>
          </w:p>
        </w:tc>
        <w:tc>
          <w:tcPr>
            <w:tcW w:w="5386" w:type="dxa"/>
          </w:tcPr>
          <w:p w:rsidR="00967AB9" w:rsidRDefault="00967AB9">
            <w:pPr>
              <w:pStyle w:val="af0"/>
              <w:ind w:firstLine="0"/>
              <w:rPr>
                <w:rFonts w:ascii="宋体" w:hAnsi="宋体"/>
                <w:szCs w:val="18"/>
              </w:rPr>
            </w:pPr>
          </w:p>
          <w:p w:rsidR="00967AB9" w:rsidRDefault="00DA2AB4">
            <w:pPr>
              <w:pStyle w:val="af0"/>
              <w:ind w:firstLine="0"/>
              <w:rPr>
                <w:rFonts w:ascii="宋体"/>
                <w:szCs w:val="18"/>
              </w:rPr>
            </w:pPr>
            <w:r>
              <w:rPr>
                <w:rFonts w:ascii="宋体" w:hAnsi="宋体" w:hint="eastAsia"/>
                <w:szCs w:val="18"/>
              </w:rPr>
              <w:t>经办人签名：</w:t>
            </w:r>
            <w:r>
              <w:rPr>
                <w:rFonts w:ascii="宋体" w:hAnsi="宋体"/>
                <w:szCs w:val="18"/>
              </w:rPr>
              <w:t xml:space="preserve">                   </w:t>
            </w:r>
          </w:p>
          <w:p w:rsidR="00967AB9" w:rsidRDefault="00967AB9">
            <w:pPr>
              <w:pStyle w:val="af0"/>
              <w:ind w:firstLine="0"/>
              <w:rPr>
                <w:rFonts w:ascii="宋体"/>
                <w:szCs w:val="18"/>
              </w:rPr>
            </w:pPr>
          </w:p>
          <w:p w:rsidR="00967AB9" w:rsidRDefault="00DA2AB4">
            <w:pPr>
              <w:pStyle w:val="af0"/>
              <w:ind w:firstLine="0"/>
              <w:rPr>
                <w:rFonts w:ascii="宋体"/>
                <w:szCs w:val="18"/>
              </w:rPr>
            </w:pPr>
            <w:r>
              <w:rPr>
                <w:rFonts w:ascii="宋体" w:hAnsi="宋体" w:hint="eastAsia"/>
                <w:szCs w:val="18"/>
              </w:rPr>
              <w:t>申请单位（公章）：</w:t>
            </w:r>
          </w:p>
          <w:p w:rsidR="00967AB9" w:rsidRDefault="00967AB9">
            <w:pPr>
              <w:pStyle w:val="af0"/>
              <w:ind w:firstLine="0"/>
              <w:rPr>
                <w:rFonts w:ascii="宋体"/>
                <w:szCs w:val="18"/>
              </w:rPr>
            </w:pPr>
          </w:p>
          <w:p w:rsidR="00967AB9" w:rsidRDefault="00DA2AB4">
            <w:pPr>
              <w:pStyle w:val="af0"/>
              <w:ind w:firstLine="0"/>
              <w:rPr>
                <w:rFonts w:ascii="宋体"/>
                <w:sz w:val="21"/>
                <w:szCs w:val="21"/>
              </w:rPr>
            </w:pPr>
            <w:r>
              <w:rPr>
                <w:rFonts w:ascii="宋体" w:hAnsi="宋体" w:hint="eastAsia"/>
                <w:szCs w:val="18"/>
              </w:rPr>
              <w:t>申请日期：</w:t>
            </w:r>
            <w:r>
              <w:rPr>
                <w:rFonts w:ascii="宋体" w:hAnsi="宋体"/>
                <w:szCs w:val="18"/>
              </w:rPr>
              <w:t xml:space="preserve">       </w:t>
            </w:r>
            <w:r>
              <w:rPr>
                <w:rFonts w:ascii="宋体" w:hAnsi="宋体" w:hint="eastAsia"/>
                <w:szCs w:val="18"/>
              </w:rPr>
              <w:t>年</w:t>
            </w:r>
            <w:r>
              <w:rPr>
                <w:rFonts w:ascii="宋体" w:hAnsi="宋体"/>
                <w:szCs w:val="18"/>
              </w:rPr>
              <w:t xml:space="preserve">   </w:t>
            </w:r>
            <w:r>
              <w:rPr>
                <w:rFonts w:ascii="宋体" w:hAnsi="宋体" w:hint="eastAsia"/>
                <w:szCs w:val="18"/>
              </w:rPr>
              <w:t>月</w:t>
            </w:r>
            <w:r>
              <w:rPr>
                <w:rFonts w:ascii="宋体" w:hAnsi="宋体"/>
                <w:szCs w:val="18"/>
              </w:rPr>
              <w:t xml:space="preserve">   </w:t>
            </w:r>
            <w:r>
              <w:rPr>
                <w:rFonts w:ascii="宋体" w:hAnsi="宋体" w:hint="eastAsia"/>
                <w:szCs w:val="18"/>
              </w:rPr>
              <w:t>日</w:t>
            </w:r>
          </w:p>
        </w:tc>
      </w:tr>
      <w:tr w:rsidR="00967AB9">
        <w:trPr>
          <w:cantSplit/>
          <w:trHeight w:hRule="exact" w:val="57"/>
        </w:trPr>
        <w:tc>
          <w:tcPr>
            <w:tcW w:w="10348" w:type="dxa"/>
            <w:gridSpan w:val="2"/>
            <w:tcBorders>
              <w:left w:val="nil"/>
              <w:bottom w:val="nil"/>
              <w:right w:val="nil"/>
            </w:tcBorders>
            <w:vAlign w:val="center"/>
          </w:tcPr>
          <w:p w:rsidR="00967AB9" w:rsidRDefault="00967AB9">
            <w:pPr>
              <w:pStyle w:val="af0"/>
              <w:spacing w:line="360" w:lineRule="auto"/>
              <w:ind w:firstLine="0"/>
              <w:rPr>
                <w:rFonts w:ascii="华文楷体" w:eastAsia="华文楷体" w:hAnsi="华文楷体"/>
                <w:sz w:val="21"/>
                <w:szCs w:val="21"/>
              </w:rPr>
            </w:pPr>
          </w:p>
          <w:p w:rsidR="00967AB9" w:rsidRDefault="00967AB9">
            <w:pPr>
              <w:pStyle w:val="af0"/>
              <w:spacing w:line="360" w:lineRule="auto"/>
              <w:ind w:firstLine="0"/>
              <w:rPr>
                <w:rFonts w:ascii="华文楷体" w:eastAsia="华文楷体" w:hAnsi="华文楷体"/>
                <w:sz w:val="21"/>
                <w:szCs w:val="21"/>
              </w:rPr>
            </w:pPr>
          </w:p>
        </w:tc>
      </w:tr>
    </w:tbl>
    <w:p w:rsidR="00967AB9" w:rsidRDefault="00DA2AB4">
      <w:pPr>
        <w:rPr>
          <w:b/>
          <w:bCs/>
          <w:sz w:val="44"/>
          <w:szCs w:val="44"/>
        </w:rPr>
      </w:pPr>
      <w:r>
        <w:rPr>
          <w:rFonts w:hint="eastAsia"/>
          <w:b/>
          <w:bCs/>
          <w:sz w:val="44"/>
          <w:szCs w:val="44"/>
        </w:rPr>
        <w:t>受理审批（受理单位填写）</w:t>
      </w:r>
    </w:p>
    <w:tbl>
      <w:tblPr>
        <w:tblW w:w="10382" w:type="dxa"/>
        <w:tblInd w:w="108" w:type="dxa"/>
        <w:tblLayout w:type="fixed"/>
        <w:tblLook w:val="04A0" w:firstRow="1" w:lastRow="0" w:firstColumn="1" w:lastColumn="0" w:noHBand="0" w:noVBand="1"/>
      </w:tblPr>
      <w:tblGrid>
        <w:gridCol w:w="312"/>
        <w:gridCol w:w="312"/>
        <w:gridCol w:w="312"/>
        <w:gridCol w:w="312"/>
        <w:gridCol w:w="313"/>
        <w:gridCol w:w="312"/>
        <w:gridCol w:w="312"/>
        <w:gridCol w:w="312"/>
        <w:gridCol w:w="312"/>
        <w:gridCol w:w="313"/>
        <w:gridCol w:w="312"/>
        <w:gridCol w:w="312"/>
        <w:gridCol w:w="312"/>
        <w:gridCol w:w="312"/>
        <w:gridCol w:w="308"/>
        <w:gridCol w:w="312"/>
        <w:gridCol w:w="431"/>
        <w:gridCol w:w="4961"/>
      </w:tblGrid>
      <w:tr w:rsidR="00967AB9">
        <w:trPr>
          <w:cantSplit/>
          <w:trHeight w:val="307"/>
        </w:trPr>
        <w:tc>
          <w:tcPr>
            <w:tcW w:w="312" w:type="dxa"/>
            <w:tcBorders>
              <w:bottom w:val="single" w:sz="4" w:space="0" w:color="auto"/>
            </w:tcBorders>
          </w:tcPr>
          <w:p w:rsidR="00967AB9" w:rsidRDefault="00967AB9">
            <w:pPr>
              <w:pStyle w:val="3"/>
              <w:spacing w:before="0" w:after="0" w:line="240" w:lineRule="auto"/>
              <w:jc w:val="both"/>
            </w:pPr>
          </w:p>
        </w:tc>
        <w:tc>
          <w:tcPr>
            <w:tcW w:w="4678" w:type="dxa"/>
            <w:gridSpan w:val="15"/>
            <w:tcBorders>
              <w:bottom w:val="single" w:sz="4" w:space="0" w:color="auto"/>
            </w:tcBorders>
            <w:vAlign w:val="center"/>
          </w:tcPr>
          <w:p w:rsidR="00967AB9" w:rsidRDefault="00DA2AB4">
            <w:pPr>
              <w:pStyle w:val="3"/>
              <w:spacing w:before="0" w:after="0" w:line="240" w:lineRule="auto"/>
              <w:jc w:val="both"/>
            </w:pPr>
            <w:bookmarkStart w:id="14" w:name="_Toc5595"/>
            <w:bookmarkStart w:id="15" w:name="_Toc4706"/>
            <w:r>
              <w:rPr>
                <w:rFonts w:hint="eastAsia"/>
              </w:rPr>
              <w:t>数字证书密码卡序列号：</w:t>
            </w:r>
            <w:bookmarkEnd w:id="14"/>
            <w:bookmarkEnd w:id="15"/>
          </w:p>
        </w:tc>
        <w:tc>
          <w:tcPr>
            <w:tcW w:w="431" w:type="dxa"/>
            <w:vMerge w:val="restart"/>
            <w:tcBorders>
              <w:right w:val="single" w:sz="4" w:space="0" w:color="auto"/>
            </w:tcBorders>
            <w:vAlign w:val="center"/>
          </w:tcPr>
          <w:p w:rsidR="00967AB9" w:rsidRDefault="00967AB9">
            <w:pPr>
              <w:pStyle w:val="3"/>
              <w:spacing w:before="0" w:after="0" w:line="360" w:lineRule="auto"/>
              <w:jc w:val="both"/>
            </w:pP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967AB9" w:rsidRDefault="00DA2AB4">
            <w:pPr>
              <w:pStyle w:val="3"/>
              <w:spacing w:before="0" w:after="0" w:line="360" w:lineRule="auto"/>
              <w:jc w:val="both"/>
            </w:pPr>
            <w:bookmarkStart w:id="16" w:name="_Toc22954"/>
            <w:bookmarkStart w:id="17" w:name="_Toc7112"/>
            <w:r>
              <w:rPr>
                <w:rFonts w:hint="eastAsia"/>
              </w:rPr>
              <w:t>证书业务操作员签名：</w:t>
            </w:r>
            <w:bookmarkEnd w:id="16"/>
            <w:bookmarkEnd w:id="17"/>
            <w:r>
              <w:t xml:space="preserve">              </w:t>
            </w:r>
          </w:p>
          <w:p w:rsidR="00967AB9" w:rsidRDefault="00DA2AB4">
            <w:pPr>
              <w:spacing w:line="360" w:lineRule="auto"/>
              <w:rPr>
                <w:kern w:val="28"/>
                <w:sz w:val="18"/>
                <w:szCs w:val="20"/>
              </w:rPr>
            </w:pPr>
            <w:r>
              <w:rPr>
                <w:rFonts w:hint="eastAsia"/>
                <w:kern w:val="28"/>
                <w:sz w:val="18"/>
                <w:szCs w:val="20"/>
              </w:rPr>
              <w:t>受理单位（盖章）：</w:t>
            </w:r>
          </w:p>
          <w:p w:rsidR="00967AB9" w:rsidRDefault="00DA2AB4">
            <w:pPr>
              <w:pStyle w:val="3"/>
              <w:spacing w:before="0" w:after="0" w:line="360" w:lineRule="auto"/>
              <w:ind w:right="360"/>
              <w:jc w:val="right"/>
            </w:pPr>
            <w:bookmarkStart w:id="18" w:name="_Toc5381"/>
            <w:bookmarkStart w:id="19" w:name="_Toc8274"/>
            <w:r>
              <w:rPr>
                <w:rFonts w:hint="eastAsia"/>
              </w:rPr>
              <w:t>受理日期：</w:t>
            </w:r>
            <w:r>
              <w:t xml:space="preserve">       </w:t>
            </w:r>
            <w:r>
              <w:rPr>
                <w:rFonts w:hint="eastAsia"/>
              </w:rPr>
              <w:t>年</w:t>
            </w:r>
            <w:r>
              <w:t xml:space="preserve">   </w:t>
            </w:r>
            <w:r>
              <w:rPr>
                <w:rFonts w:hint="eastAsia"/>
              </w:rPr>
              <w:t>月</w:t>
            </w:r>
            <w:r>
              <w:t xml:space="preserve">   </w:t>
            </w:r>
            <w:r>
              <w:rPr>
                <w:rFonts w:hint="eastAsia"/>
              </w:rPr>
              <w:t>日</w:t>
            </w:r>
            <w:bookmarkEnd w:id="18"/>
            <w:bookmarkEnd w:id="19"/>
          </w:p>
        </w:tc>
      </w:tr>
      <w:tr w:rsidR="00967AB9">
        <w:trPr>
          <w:cantSplit/>
          <w:trHeight w:val="412"/>
        </w:trPr>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3"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3"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08" w:type="dxa"/>
            <w:tcBorders>
              <w:top w:val="single" w:sz="4" w:space="0" w:color="auto"/>
              <w:left w:val="single" w:sz="4" w:space="0" w:color="auto"/>
              <w:bottom w:val="single" w:sz="4" w:space="0" w:color="auto"/>
              <w:right w:val="single" w:sz="4" w:space="0" w:color="auto"/>
            </w:tcBorders>
          </w:tcPr>
          <w:p w:rsidR="00967AB9" w:rsidRDefault="00967AB9">
            <w:pPr>
              <w:pStyle w:val="3"/>
              <w:spacing w:before="0" w:after="0" w:line="360" w:lineRule="auto"/>
              <w:jc w:val="both"/>
            </w:pPr>
          </w:p>
        </w:tc>
        <w:tc>
          <w:tcPr>
            <w:tcW w:w="312" w:type="dxa"/>
            <w:tcBorders>
              <w:top w:val="single" w:sz="4" w:space="0" w:color="auto"/>
              <w:left w:val="single" w:sz="4" w:space="0" w:color="auto"/>
              <w:bottom w:val="single" w:sz="4" w:space="0" w:color="auto"/>
              <w:right w:val="single" w:sz="4" w:space="0" w:color="auto"/>
              <w:tl2br w:val="single" w:sz="4" w:space="0" w:color="auto"/>
            </w:tcBorders>
            <w:vAlign w:val="center"/>
          </w:tcPr>
          <w:p w:rsidR="00967AB9" w:rsidRDefault="00967AB9">
            <w:pPr>
              <w:pStyle w:val="3"/>
              <w:spacing w:before="0" w:after="0" w:line="360" w:lineRule="auto"/>
              <w:jc w:val="both"/>
            </w:pPr>
          </w:p>
        </w:tc>
        <w:tc>
          <w:tcPr>
            <w:tcW w:w="431" w:type="dxa"/>
            <w:vMerge/>
            <w:tcBorders>
              <w:left w:val="single" w:sz="4" w:space="0" w:color="auto"/>
              <w:right w:val="single" w:sz="4" w:space="0" w:color="auto"/>
            </w:tcBorders>
            <w:vAlign w:val="center"/>
          </w:tcPr>
          <w:p w:rsidR="00967AB9" w:rsidRDefault="00967AB9">
            <w:pPr>
              <w:pStyle w:val="3"/>
              <w:spacing w:before="0" w:after="0" w:line="360" w:lineRule="auto"/>
              <w:ind w:right="360"/>
              <w:jc w:val="right"/>
            </w:pPr>
          </w:p>
        </w:tc>
        <w:tc>
          <w:tcPr>
            <w:tcW w:w="4961" w:type="dxa"/>
            <w:vMerge/>
            <w:tcBorders>
              <w:left w:val="single" w:sz="4" w:space="0" w:color="auto"/>
              <w:bottom w:val="single" w:sz="4" w:space="0" w:color="auto"/>
              <w:right w:val="single" w:sz="4" w:space="0" w:color="auto"/>
            </w:tcBorders>
            <w:vAlign w:val="center"/>
          </w:tcPr>
          <w:p w:rsidR="00967AB9" w:rsidRDefault="00967AB9">
            <w:pPr>
              <w:pStyle w:val="3"/>
              <w:spacing w:before="0" w:after="0" w:line="360" w:lineRule="auto"/>
              <w:ind w:right="360"/>
              <w:jc w:val="right"/>
            </w:pPr>
          </w:p>
        </w:tc>
      </w:tr>
      <w:tr w:rsidR="00967AB9">
        <w:trPr>
          <w:cantSplit/>
          <w:trHeight w:val="364"/>
        </w:trPr>
        <w:tc>
          <w:tcPr>
            <w:tcW w:w="312" w:type="dxa"/>
            <w:tcBorders>
              <w:top w:val="single" w:sz="4" w:space="0" w:color="auto"/>
              <w:bottom w:val="single" w:sz="4" w:space="0" w:color="auto"/>
            </w:tcBorders>
          </w:tcPr>
          <w:p w:rsidR="00967AB9" w:rsidRDefault="00967AB9">
            <w:pPr>
              <w:pStyle w:val="3"/>
              <w:spacing w:before="0" w:after="0" w:line="240" w:lineRule="auto"/>
              <w:jc w:val="both"/>
            </w:pPr>
          </w:p>
        </w:tc>
        <w:tc>
          <w:tcPr>
            <w:tcW w:w="4678" w:type="dxa"/>
            <w:gridSpan w:val="15"/>
            <w:tcBorders>
              <w:top w:val="single" w:sz="4" w:space="0" w:color="auto"/>
              <w:bottom w:val="single" w:sz="4" w:space="0" w:color="auto"/>
            </w:tcBorders>
            <w:vAlign w:val="center"/>
          </w:tcPr>
          <w:p w:rsidR="00967AB9" w:rsidRDefault="00DA2AB4">
            <w:pPr>
              <w:pStyle w:val="3"/>
              <w:spacing w:before="0" w:after="0" w:line="240" w:lineRule="auto"/>
              <w:jc w:val="both"/>
            </w:pPr>
            <w:bookmarkStart w:id="20" w:name="_Toc19128"/>
            <w:bookmarkStart w:id="21" w:name="_Toc77"/>
            <w:r>
              <w:rPr>
                <w:rFonts w:hint="eastAsia"/>
              </w:rPr>
              <w:t>证书存储介质序列号：</w:t>
            </w:r>
            <w:bookmarkEnd w:id="20"/>
            <w:bookmarkEnd w:id="21"/>
          </w:p>
        </w:tc>
        <w:tc>
          <w:tcPr>
            <w:tcW w:w="431" w:type="dxa"/>
            <w:vMerge/>
            <w:tcBorders>
              <w:right w:val="single" w:sz="4" w:space="0" w:color="auto"/>
            </w:tcBorders>
            <w:vAlign w:val="center"/>
          </w:tcPr>
          <w:p w:rsidR="00967AB9" w:rsidRDefault="00967AB9">
            <w:pPr>
              <w:pStyle w:val="3"/>
              <w:spacing w:before="0" w:after="0" w:line="360" w:lineRule="auto"/>
              <w:ind w:right="360"/>
              <w:jc w:val="right"/>
            </w:pPr>
          </w:p>
        </w:tc>
        <w:tc>
          <w:tcPr>
            <w:tcW w:w="4961" w:type="dxa"/>
            <w:vMerge/>
            <w:tcBorders>
              <w:left w:val="single" w:sz="4" w:space="0" w:color="auto"/>
              <w:bottom w:val="single" w:sz="4" w:space="0" w:color="auto"/>
              <w:right w:val="single" w:sz="4" w:space="0" w:color="auto"/>
            </w:tcBorders>
            <w:vAlign w:val="center"/>
          </w:tcPr>
          <w:p w:rsidR="00967AB9" w:rsidRDefault="00967AB9">
            <w:pPr>
              <w:pStyle w:val="3"/>
              <w:spacing w:before="0" w:after="0" w:line="360" w:lineRule="auto"/>
              <w:ind w:right="360"/>
              <w:jc w:val="right"/>
            </w:pPr>
          </w:p>
        </w:tc>
      </w:tr>
      <w:tr w:rsidR="00967AB9">
        <w:trPr>
          <w:cantSplit/>
          <w:trHeight w:val="281"/>
        </w:trPr>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3"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3"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308" w:type="dxa"/>
            <w:tcBorders>
              <w:top w:val="single" w:sz="4" w:space="0" w:color="auto"/>
              <w:left w:val="single" w:sz="4" w:space="0" w:color="auto"/>
              <w:bottom w:val="single" w:sz="4" w:space="0" w:color="auto"/>
              <w:right w:val="single" w:sz="4" w:space="0" w:color="auto"/>
            </w:tcBorders>
          </w:tcPr>
          <w:p w:rsidR="00967AB9" w:rsidRDefault="00967AB9">
            <w:pPr>
              <w:pStyle w:val="3"/>
              <w:spacing w:before="0" w:after="0" w:line="360" w:lineRule="auto"/>
              <w:jc w:val="both"/>
            </w:pPr>
          </w:p>
        </w:tc>
        <w:tc>
          <w:tcPr>
            <w:tcW w:w="312" w:type="dxa"/>
            <w:tcBorders>
              <w:top w:val="single" w:sz="4" w:space="0" w:color="auto"/>
              <w:left w:val="single" w:sz="4" w:space="0" w:color="auto"/>
              <w:bottom w:val="single" w:sz="4" w:space="0" w:color="auto"/>
              <w:right w:val="single" w:sz="4" w:space="0" w:color="auto"/>
            </w:tcBorders>
            <w:vAlign w:val="center"/>
          </w:tcPr>
          <w:p w:rsidR="00967AB9" w:rsidRDefault="00967AB9">
            <w:pPr>
              <w:pStyle w:val="3"/>
              <w:spacing w:before="0" w:after="0" w:line="360" w:lineRule="auto"/>
              <w:jc w:val="both"/>
            </w:pPr>
          </w:p>
        </w:tc>
        <w:tc>
          <w:tcPr>
            <w:tcW w:w="431" w:type="dxa"/>
            <w:vMerge/>
            <w:tcBorders>
              <w:left w:val="single" w:sz="4" w:space="0" w:color="auto"/>
              <w:right w:val="single" w:sz="4" w:space="0" w:color="auto"/>
            </w:tcBorders>
            <w:vAlign w:val="center"/>
          </w:tcPr>
          <w:p w:rsidR="00967AB9" w:rsidRDefault="00967AB9">
            <w:pPr>
              <w:pStyle w:val="3"/>
              <w:spacing w:before="0" w:after="0" w:line="360" w:lineRule="auto"/>
              <w:ind w:right="360"/>
              <w:jc w:val="right"/>
            </w:pPr>
          </w:p>
        </w:tc>
        <w:tc>
          <w:tcPr>
            <w:tcW w:w="4961" w:type="dxa"/>
            <w:vMerge/>
            <w:tcBorders>
              <w:left w:val="single" w:sz="4" w:space="0" w:color="auto"/>
              <w:bottom w:val="single" w:sz="4" w:space="0" w:color="auto"/>
              <w:right w:val="single" w:sz="4" w:space="0" w:color="auto"/>
            </w:tcBorders>
            <w:vAlign w:val="center"/>
          </w:tcPr>
          <w:p w:rsidR="00967AB9" w:rsidRDefault="00967AB9">
            <w:pPr>
              <w:pStyle w:val="3"/>
              <w:spacing w:before="0" w:after="0" w:line="360" w:lineRule="auto"/>
              <w:ind w:right="360"/>
              <w:jc w:val="right"/>
            </w:pPr>
          </w:p>
        </w:tc>
      </w:tr>
    </w:tbl>
    <w:p w:rsidR="00967AB9" w:rsidRDefault="00DA2AB4">
      <w:pPr>
        <w:pStyle w:val="af0"/>
        <w:spacing w:line="280" w:lineRule="exact"/>
        <w:jc w:val="center"/>
      </w:pPr>
      <w:r>
        <w:br w:type="page"/>
      </w:r>
    </w:p>
    <w:p w:rsidR="00967AB9" w:rsidRDefault="00967AB9">
      <w:pPr>
        <w:pStyle w:val="af0"/>
        <w:spacing w:line="280" w:lineRule="exact"/>
        <w:jc w:val="center"/>
      </w:pPr>
    </w:p>
    <w:p w:rsidR="00967AB9" w:rsidRDefault="00DA2AB4">
      <w:pPr>
        <w:pStyle w:val="af0"/>
        <w:spacing w:line="280" w:lineRule="exact"/>
        <w:ind w:firstLine="0"/>
        <w:jc w:val="center"/>
        <w:rPr>
          <w:rFonts w:ascii="宋体"/>
          <w:szCs w:val="18"/>
        </w:rPr>
      </w:pPr>
      <w:r>
        <w:rPr>
          <w:rFonts w:ascii="宋体" w:hAnsi="宋体" w:hint="eastAsia"/>
          <w:b/>
          <w:szCs w:val="18"/>
        </w:rPr>
        <w:t>国信创新招标投标交易平台电子认证服务协议</w:t>
      </w:r>
    </w:p>
    <w:p w:rsidR="00967AB9" w:rsidRDefault="00DA2AB4">
      <w:pPr>
        <w:spacing w:line="280" w:lineRule="exact"/>
        <w:ind w:firstLineChars="200" w:firstLine="360"/>
        <w:rPr>
          <w:rFonts w:ascii="仿宋_GB2312" w:eastAsia="仿宋_GB2312" w:hAnsi="宋体"/>
          <w:sz w:val="18"/>
          <w:szCs w:val="18"/>
        </w:rPr>
      </w:pPr>
      <w:r>
        <w:rPr>
          <w:rFonts w:ascii="仿宋_GB2312" w:eastAsia="仿宋_GB2312" w:hAnsi="宋体" w:hint="eastAsia"/>
          <w:sz w:val="18"/>
          <w:szCs w:val="18"/>
        </w:rPr>
        <w:t>数字证书是电子认证服务机构签发的包含数字证书使用者身份信息和公开密钥的电子文件。</w:t>
      </w:r>
    </w:p>
    <w:p w:rsidR="00967AB9" w:rsidRDefault="00DA2AB4">
      <w:pPr>
        <w:spacing w:line="280" w:lineRule="exact"/>
        <w:ind w:firstLineChars="200" w:firstLine="360"/>
        <w:rPr>
          <w:rFonts w:ascii="仿宋_GB2312" w:eastAsia="仿宋_GB2312" w:hAnsi="宋体"/>
          <w:sz w:val="18"/>
          <w:szCs w:val="18"/>
        </w:rPr>
      </w:pPr>
      <w:r>
        <w:rPr>
          <w:rFonts w:ascii="仿宋_GB2312" w:eastAsia="仿宋_GB2312" w:hAnsi="宋体" w:hint="eastAsia"/>
          <w:sz w:val="18"/>
          <w:szCs w:val="18"/>
        </w:rPr>
        <w:t>国信创新招标投标交易平台（以下简称国信创新），遵照《中华人民共和国电子签名法》为用户提供数字证书相关的电子认证服务。</w:t>
      </w:r>
    </w:p>
    <w:p w:rsidR="00967AB9" w:rsidRDefault="00DA2AB4">
      <w:pPr>
        <w:spacing w:line="280" w:lineRule="exact"/>
        <w:ind w:firstLineChars="200" w:firstLine="360"/>
        <w:rPr>
          <w:rFonts w:ascii="仿宋_GB2312" w:eastAsia="仿宋_GB2312" w:hAnsi="宋体"/>
          <w:sz w:val="18"/>
          <w:szCs w:val="18"/>
        </w:rPr>
      </w:pPr>
      <w:r>
        <w:rPr>
          <w:rFonts w:ascii="仿宋_GB2312" w:eastAsia="仿宋_GB2312" w:hAnsi="宋体"/>
          <w:sz w:val="18"/>
          <w:szCs w:val="18"/>
        </w:rPr>
        <w:pict>
          <v:shape id="图片 5" o:spid="_x0000_s1042" type="#_x0000_t75" style="position:absolute;left:0;text-align:left;margin-left:37.3pt;margin-top:10.3pt;width:500.05pt;height:600.1pt;z-index:-251656192;mso-width-relative:page;mso-height-relative:page">
            <v:imagedata r:id="rId8" o:title=""/>
          </v:shape>
        </w:pict>
      </w:r>
      <w:r>
        <w:rPr>
          <w:rFonts w:ascii="仿宋_GB2312" w:eastAsia="仿宋_GB2312" w:hAnsi="宋体" w:hint="eastAsia"/>
          <w:sz w:val="18"/>
          <w:szCs w:val="18"/>
        </w:rPr>
        <w:t>本协议中的用户指数字证书持有人以及申请使用数字证书的实体。</w:t>
      </w:r>
    </w:p>
    <w:p w:rsidR="00967AB9" w:rsidRDefault="00DA2AB4">
      <w:pPr>
        <w:spacing w:line="280" w:lineRule="exact"/>
        <w:ind w:firstLineChars="200" w:firstLine="360"/>
        <w:rPr>
          <w:rFonts w:ascii="仿宋_GB2312" w:eastAsia="仿宋_GB2312" w:hAnsi="宋体"/>
          <w:sz w:val="18"/>
          <w:szCs w:val="18"/>
        </w:rPr>
      </w:pPr>
      <w:r>
        <w:rPr>
          <w:rFonts w:ascii="仿宋_GB2312" w:eastAsia="仿宋_GB2312" w:hAnsi="宋体" w:hint="eastAsia"/>
          <w:sz w:val="18"/>
          <w:szCs w:val="18"/>
        </w:rPr>
        <w:t>为明确各方权利和义务，国信创新和用户就数字证书的申请和使用等事宜达成以下协议，共同遵守执行。</w:t>
      </w:r>
    </w:p>
    <w:p w:rsidR="00967AB9" w:rsidRDefault="00DA2AB4">
      <w:pPr>
        <w:spacing w:line="280" w:lineRule="exact"/>
        <w:outlineLvl w:val="0"/>
        <w:rPr>
          <w:rFonts w:ascii="仿宋_GB2312" w:eastAsia="仿宋_GB2312" w:hAnsi="宋体"/>
          <w:b/>
          <w:sz w:val="18"/>
          <w:szCs w:val="18"/>
        </w:rPr>
      </w:pPr>
      <w:bookmarkStart w:id="22" w:name="_Toc17912"/>
      <w:bookmarkStart w:id="23" w:name="_Toc24657"/>
      <w:r>
        <w:rPr>
          <w:rFonts w:ascii="仿宋_GB2312" w:eastAsia="仿宋_GB2312" w:hAnsi="宋体" w:hint="eastAsia"/>
          <w:b/>
          <w:sz w:val="18"/>
          <w:szCs w:val="18"/>
        </w:rPr>
        <w:t>第一条</w:t>
      </w:r>
      <w:r>
        <w:rPr>
          <w:rFonts w:ascii="仿宋_GB2312" w:eastAsia="仿宋_GB2312" w:hAnsi="宋体"/>
          <w:b/>
          <w:sz w:val="18"/>
          <w:szCs w:val="18"/>
        </w:rPr>
        <w:t xml:space="preserve"> </w:t>
      </w:r>
      <w:r>
        <w:rPr>
          <w:rFonts w:ascii="仿宋_GB2312" w:eastAsia="仿宋_GB2312" w:hAnsi="宋体" w:hint="eastAsia"/>
          <w:b/>
          <w:sz w:val="18"/>
          <w:szCs w:val="18"/>
        </w:rPr>
        <w:t>申请</w:t>
      </w:r>
      <w:bookmarkEnd w:id="22"/>
      <w:bookmarkEnd w:id="23"/>
    </w:p>
    <w:p w:rsidR="00967AB9" w:rsidRDefault="00DA2AB4">
      <w:pPr>
        <w:numPr>
          <w:ilvl w:val="0"/>
          <w:numId w:val="3"/>
        </w:numPr>
        <w:tabs>
          <w:tab w:val="left" w:pos="540"/>
        </w:tabs>
        <w:spacing w:line="280" w:lineRule="exact"/>
        <w:rPr>
          <w:rFonts w:ascii="仿宋_GB2312" w:eastAsia="仿宋_GB2312" w:hAnsi="宋体"/>
          <w:sz w:val="18"/>
          <w:szCs w:val="18"/>
        </w:rPr>
      </w:pPr>
      <w:r>
        <w:rPr>
          <w:rFonts w:ascii="仿宋_GB2312" w:eastAsia="仿宋_GB2312" w:hAnsi="宋体" w:hint="eastAsia"/>
          <w:sz w:val="18"/>
          <w:szCs w:val="18"/>
        </w:rPr>
        <w:t>用户在申请数字证书时，应提供真实、完整和准确的信息及证明材料。如因故意或过失未向国信创新提供真实、完整和准确的信息，导致国信创新签发证书错误，造成相关各方损失的，由用户承担相关责任。</w:t>
      </w:r>
    </w:p>
    <w:p w:rsidR="00967AB9" w:rsidRDefault="00DA2AB4">
      <w:pPr>
        <w:numPr>
          <w:ilvl w:val="0"/>
          <w:numId w:val="3"/>
        </w:numPr>
        <w:spacing w:line="280" w:lineRule="exact"/>
        <w:rPr>
          <w:rFonts w:ascii="仿宋_GB2312" w:eastAsia="仿宋_GB2312" w:hAnsi="宋体"/>
          <w:color w:val="000000"/>
          <w:sz w:val="18"/>
          <w:szCs w:val="18"/>
        </w:rPr>
      </w:pPr>
      <w:r>
        <w:rPr>
          <w:rFonts w:ascii="仿宋_GB2312" w:eastAsia="仿宋_GB2312" w:hAnsi="宋体" w:hint="eastAsia"/>
          <w:sz w:val="18"/>
          <w:szCs w:val="18"/>
        </w:rPr>
        <w:t>国信创新作为证书业务受理单位和服务支持单位，负责用户的信息录入、身份审核和证书制作工作。用户在申请数字证书时应遵照国信创新的规程办理手续。</w:t>
      </w:r>
    </w:p>
    <w:p w:rsidR="00967AB9" w:rsidRDefault="00DA2AB4">
      <w:pPr>
        <w:numPr>
          <w:ilvl w:val="0"/>
          <w:numId w:val="3"/>
        </w:numPr>
        <w:spacing w:line="280" w:lineRule="exact"/>
        <w:rPr>
          <w:rFonts w:ascii="仿宋_GB2312" w:eastAsia="仿宋_GB2312" w:hAnsi="宋体"/>
          <w:color w:val="000000"/>
          <w:sz w:val="18"/>
          <w:szCs w:val="18"/>
        </w:rPr>
      </w:pPr>
      <w:r>
        <w:rPr>
          <w:rFonts w:ascii="仿宋_GB2312" w:eastAsia="仿宋_GB2312" w:hAnsi="宋体" w:hint="eastAsia"/>
          <w:color w:val="000000"/>
          <w:sz w:val="18"/>
          <w:szCs w:val="18"/>
        </w:rPr>
        <w:t>国信创新积极响应各投标机构发出的证书申请请求，及时为通过审核的用户签发证书。如果由于设备或网络故障而导致签发数字证书错误、延迟、中断或者无法签发，国信创新不承担任何赔偿责任。</w:t>
      </w:r>
    </w:p>
    <w:p w:rsidR="00967AB9" w:rsidRDefault="00DA2AB4">
      <w:pPr>
        <w:numPr>
          <w:ilvl w:val="0"/>
          <w:numId w:val="3"/>
        </w:numPr>
        <w:spacing w:line="280" w:lineRule="exact"/>
        <w:rPr>
          <w:rFonts w:ascii="仿宋_GB2312" w:eastAsia="仿宋_GB2312" w:hAnsi="宋体"/>
          <w:sz w:val="18"/>
          <w:szCs w:val="18"/>
        </w:rPr>
      </w:pPr>
      <w:r>
        <w:rPr>
          <w:rFonts w:ascii="仿宋_GB2312" w:eastAsia="仿宋_GB2312" w:hAnsi="宋体" w:hint="eastAsia"/>
          <w:color w:val="000000"/>
          <w:sz w:val="18"/>
          <w:szCs w:val="18"/>
        </w:rPr>
        <w:t>用户在获得数字证书时应及时</w:t>
      </w:r>
      <w:proofErr w:type="gramStart"/>
      <w:r>
        <w:rPr>
          <w:rFonts w:ascii="仿宋_GB2312" w:eastAsia="仿宋_GB2312" w:hAnsi="宋体" w:hint="eastAsia"/>
          <w:color w:val="000000"/>
          <w:sz w:val="18"/>
          <w:szCs w:val="18"/>
        </w:rPr>
        <w:t>验证此</w:t>
      </w:r>
      <w:proofErr w:type="gramEnd"/>
      <w:r>
        <w:rPr>
          <w:rFonts w:ascii="仿宋_GB2312" w:eastAsia="仿宋_GB2312" w:hAnsi="宋体" w:hint="eastAsia"/>
          <w:color w:val="000000"/>
          <w:sz w:val="18"/>
          <w:szCs w:val="18"/>
        </w:rPr>
        <w:t>证书所匹配的信息，如无异议则视为接受证书。</w:t>
      </w:r>
    </w:p>
    <w:p w:rsidR="00967AB9" w:rsidRDefault="00DA2AB4">
      <w:pPr>
        <w:spacing w:line="280" w:lineRule="exact"/>
        <w:outlineLvl w:val="0"/>
        <w:rPr>
          <w:rFonts w:ascii="仿宋_GB2312" w:eastAsia="仿宋_GB2312" w:hAnsi="宋体"/>
          <w:b/>
          <w:sz w:val="18"/>
          <w:szCs w:val="18"/>
        </w:rPr>
      </w:pPr>
      <w:bookmarkStart w:id="24" w:name="_Toc27296"/>
      <w:bookmarkStart w:id="25" w:name="_Toc32723"/>
      <w:r>
        <w:rPr>
          <w:rFonts w:ascii="仿宋_GB2312" w:eastAsia="仿宋_GB2312" w:hAnsi="宋体" w:hint="eastAsia"/>
          <w:b/>
          <w:sz w:val="18"/>
          <w:szCs w:val="18"/>
        </w:rPr>
        <w:t>第二条</w:t>
      </w:r>
      <w:r>
        <w:rPr>
          <w:rFonts w:ascii="仿宋_GB2312" w:eastAsia="仿宋_GB2312" w:hAnsi="宋体"/>
          <w:b/>
          <w:sz w:val="18"/>
          <w:szCs w:val="18"/>
        </w:rPr>
        <w:t xml:space="preserve"> </w:t>
      </w:r>
      <w:r>
        <w:rPr>
          <w:rFonts w:ascii="仿宋_GB2312" w:eastAsia="仿宋_GB2312" w:hAnsi="宋体" w:hint="eastAsia"/>
          <w:b/>
          <w:sz w:val="18"/>
          <w:szCs w:val="18"/>
        </w:rPr>
        <w:t>使用</w:t>
      </w:r>
      <w:bookmarkEnd w:id="24"/>
      <w:bookmarkEnd w:id="25"/>
    </w:p>
    <w:p w:rsidR="00967AB9" w:rsidRDefault="00DA2AB4">
      <w:pPr>
        <w:numPr>
          <w:ilvl w:val="0"/>
          <w:numId w:val="4"/>
        </w:numPr>
        <w:spacing w:line="280" w:lineRule="exact"/>
        <w:rPr>
          <w:rFonts w:ascii="仿宋_GB2312" w:eastAsia="仿宋_GB2312" w:hAnsi="宋体"/>
          <w:color w:val="000000"/>
          <w:sz w:val="18"/>
          <w:szCs w:val="18"/>
        </w:rPr>
      </w:pPr>
      <w:r>
        <w:rPr>
          <w:rFonts w:ascii="仿宋_GB2312" w:eastAsia="仿宋_GB2312" w:hAnsi="宋体" w:hint="eastAsia"/>
          <w:color w:val="000000"/>
          <w:sz w:val="18"/>
          <w:szCs w:val="18"/>
        </w:rPr>
        <w:t>国信创新签发的数字证书用于网络上的用户身份标识、数字签名验证及密钥分配，各应用系统可根据需要对其用途进行定义，但不包括涉及违反国家法律、法规或危害国家安全的用途。</w:t>
      </w:r>
    </w:p>
    <w:p w:rsidR="00967AB9" w:rsidRDefault="00DA2AB4">
      <w:pPr>
        <w:numPr>
          <w:ilvl w:val="0"/>
          <w:numId w:val="4"/>
        </w:numPr>
        <w:spacing w:line="280" w:lineRule="exact"/>
        <w:rPr>
          <w:rFonts w:ascii="仿宋_GB2312" w:eastAsia="仿宋_GB2312" w:hAnsi="宋体"/>
          <w:color w:val="000000"/>
          <w:sz w:val="18"/>
          <w:szCs w:val="18"/>
        </w:rPr>
      </w:pPr>
      <w:r>
        <w:rPr>
          <w:rFonts w:ascii="仿宋_GB2312" w:eastAsia="仿宋_GB2312" w:hAnsi="宋体" w:hint="eastAsia"/>
          <w:color w:val="000000"/>
          <w:sz w:val="18"/>
          <w:szCs w:val="18"/>
        </w:rPr>
        <w:t>用户应确保其应用系统能为数字证书提供安全的应用环境，若因网络、主机、操作系统或其他</w:t>
      </w:r>
      <w:r>
        <w:rPr>
          <w:rFonts w:ascii="仿宋_GB2312" w:eastAsia="仿宋_GB2312" w:hAnsi="宋体" w:hint="eastAsia"/>
          <w:color w:val="000000"/>
          <w:sz w:val="18"/>
          <w:szCs w:val="18"/>
        </w:rPr>
        <w:t>软硬件环境等存在安全漏洞，由此导致的安全事故及相关后果，国信创新不承担责任。</w:t>
      </w:r>
    </w:p>
    <w:p w:rsidR="00967AB9" w:rsidRDefault="00DA2AB4">
      <w:pPr>
        <w:numPr>
          <w:ilvl w:val="0"/>
          <w:numId w:val="4"/>
        </w:numPr>
        <w:spacing w:line="280" w:lineRule="exact"/>
        <w:rPr>
          <w:rFonts w:ascii="仿宋_GB2312" w:eastAsia="仿宋_GB2312" w:hAnsi="宋体"/>
          <w:sz w:val="18"/>
          <w:szCs w:val="18"/>
        </w:rPr>
      </w:pPr>
      <w:r>
        <w:rPr>
          <w:rFonts w:ascii="仿宋_GB2312" w:eastAsia="仿宋_GB2312" w:hAnsi="宋体" w:hint="eastAsia"/>
          <w:sz w:val="18"/>
          <w:szCs w:val="18"/>
        </w:rPr>
        <w:t>用户应当妥善保管国信创新签发的数字证书、私</w:t>
      </w:r>
      <w:proofErr w:type="gramStart"/>
      <w:r>
        <w:rPr>
          <w:rFonts w:ascii="仿宋_GB2312" w:eastAsia="仿宋_GB2312" w:hAnsi="宋体" w:hint="eastAsia"/>
          <w:sz w:val="18"/>
          <w:szCs w:val="18"/>
        </w:rPr>
        <w:t>钥</w:t>
      </w:r>
      <w:proofErr w:type="gramEnd"/>
      <w:r>
        <w:rPr>
          <w:rFonts w:ascii="仿宋_GB2312" w:eastAsia="仿宋_GB2312" w:hAnsi="宋体" w:hint="eastAsia"/>
          <w:sz w:val="18"/>
          <w:szCs w:val="18"/>
        </w:rPr>
        <w:t>及保护密码，不得泄漏或交付他人。如用户保管不善导致数字证书遭盗用、冒用、伪造或者篡改，用户应当自行承担相关责任。</w:t>
      </w:r>
    </w:p>
    <w:p w:rsidR="00967AB9" w:rsidRDefault="00DA2AB4">
      <w:pPr>
        <w:numPr>
          <w:ilvl w:val="0"/>
          <w:numId w:val="4"/>
        </w:numPr>
        <w:spacing w:line="280" w:lineRule="exact"/>
        <w:rPr>
          <w:rFonts w:ascii="仿宋_GB2312" w:eastAsia="仿宋_GB2312" w:hAnsi="宋体"/>
          <w:sz w:val="18"/>
          <w:szCs w:val="18"/>
        </w:rPr>
      </w:pPr>
      <w:r>
        <w:rPr>
          <w:rFonts w:ascii="仿宋_GB2312" w:eastAsia="仿宋_GB2312" w:hAnsi="宋体" w:hint="eastAsia"/>
          <w:color w:val="000000"/>
          <w:sz w:val="18"/>
          <w:szCs w:val="18"/>
        </w:rPr>
        <w:t>数字证书对应的私</w:t>
      </w:r>
      <w:proofErr w:type="gramStart"/>
      <w:r>
        <w:rPr>
          <w:rFonts w:ascii="仿宋_GB2312" w:eastAsia="仿宋_GB2312" w:hAnsi="宋体" w:hint="eastAsia"/>
          <w:color w:val="000000"/>
          <w:sz w:val="18"/>
          <w:szCs w:val="18"/>
        </w:rPr>
        <w:t>钥</w:t>
      </w:r>
      <w:proofErr w:type="gramEnd"/>
      <w:r>
        <w:rPr>
          <w:rFonts w:ascii="仿宋_GB2312" w:eastAsia="仿宋_GB2312" w:hAnsi="宋体" w:hint="eastAsia"/>
          <w:color w:val="000000"/>
          <w:sz w:val="18"/>
          <w:szCs w:val="18"/>
        </w:rPr>
        <w:t>为用户</w:t>
      </w:r>
      <w:proofErr w:type="gramStart"/>
      <w:r>
        <w:rPr>
          <w:rFonts w:ascii="仿宋_GB2312" w:eastAsia="仿宋_GB2312" w:hAnsi="宋体" w:hint="eastAsia"/>
          <w:color w:val="000000"/>
          <w:sz w:val="18"/>
          <w:szCs w:val="18"/>
        </w:rPr>
        <w:t>本身访</w:t>
      </w:r>
      <w:proofErr w:type="gramEnd"/>
      <w:r>
        <w:rPr>
          <w:rFonts w:ascii="仿宋_GB2312" w:eastAsia="仿宋_GB2312" w:hAnsi="宋体" w:hint="eastAsia"/>
          <w:color w:val="000000"/>
          <w:sz w:val="18"/>
          <w:szCs w:val="18"/>
        </w:rPr>
        <w:t>问和使用，用户对使用数字证书的行为负责。</w:t>
      </w:r>
      <w:r>
        <w:rPr>
          <w:rFonts w:ascii="仿宋_GB2312" w:eastAsia="仿宋_GB2312" w:hAnsi="宋体" w:hint="eastAsia"/>
          <w:sz w:val="18"/>
          <w:szCs w:val="18"/>
        </w:rPr>
        <w:t>所有使用数字证书在网上交易和网上作业中的活动均视为用户所为，因此而产生的相关后果应当由用户自行承担。</w:t>
      </w:r>
    </w:p>
    <w:p w:rsidR="00967AB9" w:rsidRDefault="00DA2AB4">
      <w:pPr>
        <w:numPr>
          <w:ilvl w:val="0"/>
          <w:numId w:val="4"/>
        </w:numPr>
        <w:spacing w:line="280" w:lineRule="exact"/>
        <w:rPr>
          <w:rFonts w:ascii="仿宋_GB2312" w:eastAsia="仿宋_GB2312" w:hAnsi="宋体"/>
          <w:color w:val="000000"/>
          <w:sz w:val="18"/>
          <w:szCs w:val="18"/>
        </w:rPr>
      </w:pPr>
      <w:r>
        <w:rPr>
          <w:rFonts w:ascii="仿宋_GB2312" w:eastAsia="仿宋_GB2312" w:hAnsi="宋体" w:hint="eastAsia"/>
          <w:color w:val="000000"/>
          <w:sz w:val="18"/>
          <w:szCs w:val="18"/>
        </w:rPr>
        <w:t>数字证书一律不得转让、转借或转用。因转让、转借或转用而产生的相关后果应当由用户自行承担。</w:t>
      </w:r>
    </w:p>
    <w:p w:rsidR="00967AB9" w:rsidRDefault="00DA2AB4">
      <w:pPr>
        <w:numPr>
          <w:ilvl w:val="0"/>
          <w:numId w:val="4"/>
        </w:numPr>
        <w:spacing w:line="280" w:lineRule="exact"/>
        <w:rPr>
          <w:rFonts w:ascii="仿宋_GB2312" w:eastAsia="仿宋_GB2312" w:hAnsi="宋体"/>
          <w:color w:val="000000"/>
          <w:sz w:val="18"/>
          <w:szCs w:val="18"/>
        </w:rPr>
      </w:pPr>
      <w:r>
        <w:rPr>
          <w:rFonts w:ascii="仿宋_GB2312" w:eastAsia="仿宋_GB2312" w:hAnsi="宋体" w:hint="eastAsia"/>
          <w:color w:val="000000"/>
          <w:sz w:val="18"/>
          <w:szCs w:val="18"/>
        </w:rPr>
        <w:t>国信创新承诺，</w:t>
      </w:r>
      <w:r>
        <w:rPr>
          <w:rFonts w:ascii="仿宋_GB2312" w:eastAsia="仿宋_GB2312" w:hAnsi="宋体" w:hint="eastAsia"/>
          <w:color w:val="000000"/>
          <w:sz w:val="18"/>
          <w:szCs w:val="18"/>
        </w:rPr>
        <w:t>在现有的技术条件下，由国信创新签发的数字证书不会被伪造、篡改。如果发生数字证书被篡改、伪造，经确认确属国</w:t>
      </w:r>
      <w:proofErr w:type="gramStart"/>
      <w:r>
        <w:rPr>
          <w:rFonts w:ascii="仿宋_GB2312" w:eastAsia="仿宋_GB2312" w:hAnsi="宋体" w:hint="eastAsia"/>
          <w:color w:val="000000"/>
          <w:sz w:val="18"/>
          <w:szCs w:val="18"/>
        </w:rPr>
        <w:t>信创新</w:t>
      </w:r>
      <w:proofErr w:type="gramEnd"/>
      <w:r>
        <w:rPr>
          <w:rFonts w:ascii="仿宋_GB2312" w:eastAsia="仿宋_GB2312" w:hAnsi="宋体" w:hint="eastAsia"/>
          <w:color w:val="000000"/>
          <w:sz w:val="18"/>
          <w:szCs w:val="18"/>
        </w:rPr>
        <w:t>责任，国信创新承担赔偿责任。赔偿方法参照《国信创新招标投标交易平台电子认证业务规则》。</w:t>
      </w:r>
    </w:p>
    <w:p w:rsidR="00967AB9" w:rsidRDefault="00DA2AB4">
      <w:pPr>
        <w:spacing w:line="280" w:lineRule="exact"/>
        <w:outlineLvl w:val="0"/>
        <w:rPr>
          <w:rFonts w:ascii="仿宋_GB2312" w:eastAsia="仿宋_GB2312" w:hAnsi="宋体"/>
          <w:b/>
          <w:sz w:val="18"/>
          <w:szCs w:val="18"/>
        </w:rPr>
      </w:pPr>
      <w:bookmarkStart w:id="26" w:name="_Toc16023"/>
      <w:bookmarkStart w:id="27" w:name="_Toc23765"/>
      <w:r>
        <w:rPr>
          <w:rFonts w:ascii="仿宋_GB2312" w:eastAsia="仿宋_GB2312" w:hAnsi="宋体" w:hint="eastAsia"/>
          <w:b/>
          <w:sz w:val="18"/>
          <w:szCs w:val="18"/>
        </w:rPr>
        <w:t>第三条</w:t>
      </w:r>
      <w:r>
        <w:rPr>
          <w:rFonts w:ascii="仿宋_GB2312" w:eastAsia="仿宋_GB2312" w:hAnsi="宋体"/>
          <w:b/>
          <w:sz w:val="18"/>
          <w:szCs w:val="18"/>
        </w:rPr>
        <w:t xml:space="preserve"> </w:t>
      </w:r>
      <w:r>
        <w:rPr>
          <w:rFonts w:ascii="仿宋_GB2312" w:eastAsia="仿宋_GB2312" w:hAnsi="宋体" w:hint="eastAsia"/>
          <w:b/>
          <w:sz w:val="18"/>
          <w:szCs w:val="18"/>
        </w:rPr>
        <w:t>更新</w:t>
      </w:r>
      <w:bookmarkEnd w:id="26"/>
      <w:bookmarkEnd w:id="27"/>
    </w:p>
    <w:p w:rsidR="00967AB9" w:rsidRDefault="00DA2AB4">
      <w:pPr>
        <w:numPr>
          <w:ilvl w:val="0"/>
          <w:numId w:val="5"/>
        </w:numPr>
        <w:spacing w:line="280" w:lineRule="exact"/>
        <w:rPr>
          <w:rFonts w:ascii="仿宋_GB2312" w:eastAsia="仿宋_GB2312" w:hAnsi="宋体"/>
          <w:sz w:val="18"/>
          <w:szCs w:val="18"/>
        </w:rPr>
      </w:pPr>
      <w:r>
        <w:rPr>
          <w:rFonts w:ascii="仿宋_GB2312" w:eastAsia="仿宋_GB2312" w:hAnsi="宋体" w:hint="eastAsia"/>
          <w:sz w:val="18"/>
          <w:szCs w:val="18"/>
        </w:rPr>
        <w:t>数字证书的有效期自</w:t>
      </w:r>
      <w:r>
        <w:rPr>
          <w:rFonts w:ascii="仿宋_GB2312" w:eastAsia="仿宋_GB2312" w:hAnsi="宋体" w:hint="eastAsia"/>
          <w:color w:val="000000"/>
          <w:sz w:val="18"/>
          <w:szCs w:val="18"/>
        </w:rPr>
        <w:t>证书受理之日</w:t>
      </w:r>
      <w:r>
        <w:rPr>
          <w:rFonts w:ascii="仿宋_GB2312" w:eastAsia="仿宋_GB2312" w:hAnsi="宋体" w:hint="eastAsia"/>
          <w:sz w:val="18"/>
          <w:szCs w:val="18"/>
        </w:rPr>
        <w:t>起计算。若在数字证书有效期到期后，用户仍需继续使用数字证书，必须在数字证书到期前</w:t>
      </w:r>
      <w:r>
        <w:rPr>
          <w:rFonts w:ascii="仿宋_GB2312" w:eastAsia="仿宋_GB2312" w:hAnsi="宋体" w:hint="eastAsia"/>
          <w:color w:val="000000"/>
          <w:sz w:val="18"/>
          <w:szCs w:val="18"/>
        </w:rPr>
        <w:t>一个月内向</w:t>
      </w:r>
      <w:r>
        <w:rPr>
          <w:rFonts w:ascii="仿宋_GB2312" w:eastAsia="仿宋_GB2312" w:hAnsi="宋体" w:hint="eastAsia"/>
          <w:sz w:val="18"/>
          <w:szCs w:val="18"/>
        </w:rPr>
        <w:t>国信创新设立的注册机构提出数字证书更新请求。否则，证书到期将自动失效，国信创新对此不承担责任。</w:t>
      </w:r>
    </w:p>
    <w:p w:rsidR="00967AB9" w:rsidRDefault="00DA2AB4">
      <w:pPr>
        <w:numPr>
          <w:ilvl w:val="0"/>
          <w:numId w:val="5"/>
        </w:numPr>
        <w:spacing w:line="280" w:lineRule="exact"/>
        <w:rPr>
          <w:rFonts w:ascii="仿宋_GB2312" w:eastAsia="仿宋_GB2312" w:hAnsi="宋体"/>
          <w:sz w:val="18"/>
          <w:szCs w:val="18"/>
        </w:rPr>
      </w:pPr>
      <w:r>
        <w:rPr>
          <w:rFonts w:ascii="仿宋_GB2312" w:eastAsia="仿宋_GB2312" w:hAnsi="宋体" w:hint="eastAsia"/>
          <w:sz w:val="18"/>
          <w:szCs w:val="18"/>
        </w:rPr>
        <w:t>因技术需要，国信创新有权要求用户及时更新数字证书。用户在收到更新通知后，应在规定的期</w:t>
      </w:r>
      <w:r>
        <w:rPr>
          <w:rFonts w:ascii="仿宋_GB2312" w:eastAsia="仿宋_GB2312" w:hAnsi="宋体" w:hint="eastAsia"/>
          <w:sz w:val="18"/>
          <w:szCs w:val="18"/>
        </w:rPr>
        <w:t>限内到国信创新更新证书。若用户逾期没有更新证书，因此而产生的相关后果应当由用户自行负责。</w:t>
      </w:r>
    </w:p>
    <w:p w:rsidR="00967AB9" w:rsidRDefault="00DA2AB4">
      <w:pPr>
        <w:spacing w:line="280" w:lineRule="exact"/>
        <w:outlineLvl w:val="0"/>
        <w:rPr>
          <w:rFonts w:ascii="仿宋_GB2312" w:eastAsia="仿宋_GB2312" w:hAnsi="宋体"/>
          <w:b/>
          <w:sz w:val="18"/>
          <w:szCs w:val="18"/>
        </w:rPr>
      </w:pPr>
      <w:bookmarkStart w:id="28" w:name="_Toc22143"/>
      <w:bookmarkStart w:id="29" w:name="_Toc15231"/>
      <w:r>
        <w:rPr>
          <w:rFonts w:ascii="仿宋_GB2312" w:eastAsia="仿宋_GB2312" w:hAnsi="宋体" w:hint="eastAsia"/>
          <w:b/>
          <w:sz w:val="18"/>
          <w:szCs w:val="18"/>
        </w:rPr>
        <w:t>第四条</w:t>
      </w:r>
      <w:r>
        <w:rPr>
          <w:rFonts w:ascii="仿宋_GB2312" w:eastAsia="仿宋_GB2312" w:hAnsi="宋体"/>
          <w:b/>
          <w:sz w:val="18"/>
          <w:szCs w:val="18"/>
        </w:rPr>
        <w:t xml:space="preserve"> </w:t>
      </w:r>
      <w:r>
        <w:rPr>
          <w:rFonts w:ascii="仿宋_GB2312" w:eastAsia="仿宋_GB2312" w:hAnsi="宋体" w:hint="eastAsia"/>
          <w:b/>
          <w:sz w:val="18"/>
          <w:szCs w:val="18"/>
        </w:rPr>
        <w:t>吊销</w:t>
      </w:r>
      <w:bookmarkEnd w:id="28"/>
      <w:bookmarkEnd w:id="29"/>
    </w:p>
    <w:p w:rsidR="00967AB9" w:rsidRDefault="00DA2AB4">
      <w:pPr>
        <w:numPr>
          <w:ilvl w:val="0"/>
          <w:numId w:val="6"/>
        </w:numPr>
        <w:spacing w:line="280" w:lineRule="exact"/>
        <w:rPr>
          <w:rFonts w:ascii="仿宋_GB2312" w:eastAsia="仿宋_GB2312" w:hAnsi="宋体"/>
          <w:sz w:val="18"/>
          <w:szCs w:val="18"/>
        </w:rPr>
      </w:pPr>
      <w:r>
        <w:rPr>
          <w:rFonts w:ascii="仿宋_GB2312" w:eastAsia="仿宋_GB2312" w:hAnsi="宋体" w:hint="eastAsia"/>
          <w:sz w:val="18"/>
          <w:szCs w:val="18"/>
        </w:rPr>
        <w:t>如</w:t>
      </w:r>
      <w:proofErr w:type="gramStart"/>
      <w:r>
        <w:rPr>
          <w:rFonts w:ascii="仿宋_GB2312" w:eastAsia="仿宋_GB2312" w:hAnsi="宋体" w:hint="eastAsia"/>
          <w:sz w:val="18"/>
          <w:szCs w:val="18"/>
        </w:rPr>
        <w:t>遇数字</w:t>
      </w:r>
      <w:proofErr w:type="gramEnd"/>
      <w:r>
        <w:rPr>
          <w:rFonts w:ascii="仿宋_GB2312" w:eastAsia="仿宋_GB2312" w:hAnsi="宋体" w:hint="eastAsia"/>
          <w:sz w:val="18"/>
          <w:szCs w:val="18"/>
        </w:rPr>
        <w:t>证书私钥泄露丢失、证书中的信息发生重大变更、或用户不希望继续使用数字证书的情况，用户应当立即到国信创新申请吊销证书。国信创新在接到吊销申请后，在</w:t>
      </w:r>
      <w:r>
        <w:rPr>
          <w:rFonts w:ascii="仿宋_GB2312" w:eastAsia="仿宋_GB2312" w:hAnsi="宋体"/>
          <w:sz w:val="18"/>
          <w:szCs w:val="18"/>
        </w:rPr>
        <w:t>24</w:t>
      </w:r>
      <w:r>
        <w:rPr>
          <w:rFonts w:ascii="仿宋_GB2312" w:eastAsia="仿宋_GB2312" w:hAnsi="宋体" w:hint="eastAsia"/>
          <w:sz w:val="18"/>
          <w:szCs w:val="18"/>
        </w:rPr>
        <w:t>小时内吊销用户的数字证书。用户应当承担在证书吊销之前所有因使用数字证书而造成的责任。</w:t>
      </w:r>
    </w:p>
    <w:p w:rsidR="00967AB9" w:rsidRDefault="00DA2AB4">
      <w:pPr>
        <w:numPr>
          <w:ilvl w:val="0"/>
          <w:numId w:val="6"/>
        </w:numPr>
        <w:spacing w:line="280" w:lineRule="exact"/>
        <w:rPr>
          <w:rFonts w:ascii="仿宋_GB2312" w:eastAsia="仿宋_GB2312" w:hAnsi="宋体"/>
          <w:sz w:val="18"/>
          <w:szCs w:val="18"/>
        </w:rPr>
      </w:pPr>
      <w:r>
        <w:rPr>
          <w:rFonts w:ascii="仿宋_GB2312" w:eastAsia="仿宋_GB2312" w:hAnsi="宋体" w:hint="eastAsia"/>
          <w:sz w:val="18"/>
          <w:szCs w:val="18"/>
        </w:rPr>
        <w:t>如果用户主体资格灭失（如企业注销等），法定责任人应携带相关证明文件及</w:t>
      </w:r>
      <w:proofErr w:type="gramStart"/>
      <w:r>
        <w:rPr>
          <w:rFonts w:ascii="仿宋_GB2312" w:eastAsia="仿宋_GB2312" w:hAnsi="宋体" w:hint="eastAsia"/>
          <w:sz w:val="18"/>
          <w:szCs w:val="18"/>
        </w:rPr>
        <w:t>原数字</w:t>
      </w:r>
      <w:proofErr w:type="gramEnd"/>
      <w:r>
        <w:rPr>
          <w:rFonts w:ascii="仿宋_GB2312" w:eastAsia="仿宋_GB2312" w:hAnsi="宋体" w:hint="eastAsia"/>
          <w:sz w:val="18"/>
          <w:szCs w:val="18"/>
        </w:rPr>
        <w:t>证书，向国信创新请求吊销用户证书。相关责任人应当承担其数字证书在吊销前所有使用数字证书而造成的相关后果。</w:t>
      </w:r>
    </w:p>
    <w:p w:rsidR="00967AB9" w:rsidRDefault="00DA2AB4">
      <w:pPr>
        <w:numPr>
          <w:ilvl w:val="0"/>
          <w:numId w:val="6"/>
        </w:numPr>
        <w:spacing w:line="280" w:lineRule="exact"/>
        <w:rPr>
          <w:rFonts w:ascii="仿宋_GB2312" w:eastAsia="仿宋_GB2312" w:hAnsi="宋体"/>
          <w:sz w:val="18"/>
          <w:szCs w:val="18"/>
        </w:rPr>
      </w:pPr>
      <w:r>
        <w:rPr>
          <w:rFonts w:ascii="仿宋_GB2312" w:eastAsia="仿宋_GB2312" w:hAnsi="宋体" w:hint="eastAsia"/>
          <w:sz w:val="18"/>
          <w:szCs w:val="18"/>
        </w:rPr>
        <w:t>对于下列情形之一，国信创新有权主动吊销所签发的证书：</w:t>
      </w:r>
    </w:p>
    <w:p w:rsidR="00967AB9" w:rsidRDefault="00DA2AB4">
      <w:pPr>
        <w:numPr>
          <w:ilvl w:val="1"/>
          <w:numId w:val="7"/>
        </w:numPr>
        <w:spacing w:line="280" w:lineRule="exact"/>
        <w:rPr>
          <w:rFonts w:ascii="仿宋_GB2312" w:eastAsia="仿宋_GB2312" w:hAnsi="宋体"/>
          <w:sz w:val="18"/>
          <w:szCs w:val="18"/>
        </w:rPr>
      </w:pPr>
      <w:r>
        <w:rPr>
          <w:rFonts w:ascii="仿宋_GB2312" w:eastAsia="仿宋_GB2312" w:hAnsi="宋体" w:hint="eastAsia"/>
          <w:sz w:val="18"/>
          <w:szCs w:val="18"/>
        </w:rPr>
        <w:t>用户申请证书时，提供不真实信息；</w:t>
      </w:r>
    </w:p>
    <w:p w:rsidR="00967AB9" w:rsidRDefault="00DA2AB4">
      <w:pPr>
        <w:numPr>
          <w:ilvl w:val="1"/>
          <w:numId w:val="7"/>
        </w:numPr>
        <w:spacing w:line="280" w:lineRule="exact"/>
        <w:rPr>
          <w:rFonts w:ascii="仿宋_GB2312" w:eastAsia="仿宋_GB2312" w:hAnsi="宋体"/>
          <w:sz w:val="18"/>
          <w:szCs w:val="18"/>
        </w:rPr>
      </w:pPr>
      <w:r>
        <w:rPr>
          <w:rFonts w:ascii="仿宋_GB2312" w:eastAsia="仿宋_GB2312" w:hAnsi="宋体" w:hint="eastAsia"/>
          <w:sz w:val="18"/>
          <w:szCs w:val="18"/>
        </w:rPr>
        <w:t>证书对应的私</w:t>
      </w:r>
      <w:proofErr w:type="gramStart"/>
      <w:r>
        <w:rPr>
          <w:rFonts w:ascii="仿宋_GB2312" w:eastAsia="仿宋_GB2312" w:hAnsi="宋体" w:hint="eastAsia"/>
          <w:sz w:val="18"/>
          <w:szCs w:val="18"/>
        </w:rPr>
        <w:t>钥</w:t>
      </w:r>
      <w:proofErr w:type="gramEnd"/>
      <w:r>
        <w:rPr>
          <w:rFonts w:ascii="仿宋_GB2312" w:eastAsia="仿宋_GB2312" w:hAnsi="宋体" w:hint="eastAsia"/>
          <w:sz w:val="18"/>
          <w:szCs w:val="18"/>
        </w:rPr>
        <w:t>泄露或出现其他证书的安全性得不到保证的情况；</w:t>
      </w:r>
    </w:p>
    <w:p w:rsidR="00967AB9" w:rsidRDefault="00DA2AB4">
      <w:pPr>
        <w:numPr>
          <w:ilvl w:val="1"/>
          <w:numId w:val="7"/>
        </w:numPr>
        <w:spacing w:line="280" w:lineRule="exact"/>
        <w:rPr>
          <w:rFonts w:ascii="仿宋_GB2312" w:eastAsia="仿宋_GB2312" w:hAnsi="宋体"/>
          <w:sz w:val="18"/>
          <w:szCs w:val="18"/>
        </w:rPr>
      </w:pPr>
      <w:r>
        <w:rPr>
          <w:rFonts w:ascii="仿宋_GB2312" w:eastAsia="仿宋_GB2312" w:hAnsi="宋体" w:hint="eastAsia"/>
          <w:sz w:val="18"/>
          <w:szCs w:val="18"/>
        </w:rPr>
        <w:t>用户不能履行或违反了相关法律、法规和本协议所规定的责任和义务；</w:t>
      </w:r>
    </w:p>
    <w:p w:rsidR="00967AB9" w:rsidRDefault="00DA2AB4">
      <w:pPr>
        <w:numPr>
          <w:ilvl w:val="1"/>
          <w:numId w:val="7"/>
        </w:numPr>
        <w:spacing w:line="280" w:lineRule="exact"/>
        <w:rPr>
          <w:rFonts w:ascii="仿宋_GB2312" w:eastAsia="仿宋_GB2312" w:hAnsi="宋体"/>
          <w:sz w:val="18"/>
          <w:szCs w:val="18"/>
        </w:rPr>
      </w:pPr>
      <w:r>
        <w:rPr>
          <w:rFonts w:ascii="仿宋_GB2312" w:eastAsia="仿宋_GB2312" w:hAnsi="宋体" w:hint="eastAsia"/>
          <w:sz w:val="18"/>
          <w:szCs w:val="18"/>
        </w:rPr>
        <w:t>法律、法规规定的其他情形。</w:t>
      </w:r>
    </w:p>
    <w:p w:rsidR="00967AB9" w:rsidRDefault="00DA2AB4">
      <w:pPr>
        <w:spacing w:line="280" w:lineRule="exact"/>
        <w:outlineLvl w:val="0"/>
        <w:rPr>
          <w:rFonts w:ascii="仿宋_GB2312" w:eastAsia="仿宋_GB2312" w:hAnsi="宋体"/>
          <w:b/>
          <w:sz w:val="18"/>
          <w:szCs w:val="18"/>
        </w:rPr>
      </w:pPr>
      <w:bookmarkStart w:id="30" w:name="_Toc1430"/>
      <w:bookmarkStart w:id="31" w:name="_Toc1695"/>
      <w:r>
        <w:rPr>
          <w:rFonts w:ascii="仿宋_GB2312" w:eastAsia="仿宋_GB2312" w:hAnsi="宋体" w:hint="eastAsia"/>
          <w:b/>
          <w:sz w:val="18"/>
          <w:szCs w:val="18"/>
        </w:rPr>
        <w:t>第五条</w:t>
      </w:r>
      <w:r>
        <w:rPr>
          <w:rFonts w:ascii="仿宋_GB2312" w:eastAsia="仿宋_GB2312" w:hAnsi="宋体"/>
          <w:b/>
          <w:sz w:val="18"/>
          <w:szCs w:val="18"/>
        </w:rPr>
        <w:t xml:space="preserve"> </w:t>
      </w:r>
      <w:r>
        <w:rPr>
          <w:rFonts w:ascii="仿宋_GB2312" w:eastAsia="仿宋_GB2312" w:hAnsi="宋体" w:hint="eastAsia"/>
          <w:b/>
          <w:sz w:val="18"/>
          <w:szCs w:val="18"/>
        </w:rPr>
        <w:t>其他</w:t>
      </w:r>
      <w:bookmarkEnd w:id="30"/>
      <w:bookmarkEnd w:id="31"/>
    </w:p>
    <w:p w:rsidR="00967AB9" w:rsidRDefault="00DA2AB4">
      <w:pPr>
        <w:numPr>
          <w:ilvl w:val="0"/>
          <w:numId w:val="8"/>
        </w:numPr>
        <w:spacing w:line="280" w:lineRule="exact"/>
        <w:rPr>
          <w:rFonts w:ascii="仿宋_GB2312" w:eastAsia="仿宋_GB2312" w:hAnsi="宋体"/>
          <w:color w:val="000000"/>
          <w:sz w:val="18"/>
          <w:szCs w:val="18"/>
        </w:rPr>
      </w:pPr>
      <w:r>
        <w:rPr>
          <w:rFonts w:ascii="仿宋_GB2312" w:eastAsia="仿宋_GB2312" w:hAnsi="宋体" w:hint="eastAsia"/>
          <w:color w:val="000000"/>
          <w:sz w:val="18"/>
          <w:szCs w:val="18"/>
        </w:rPr>
        <w:t>国信创新不对由于意外事件或其他不可抗力事件而导致暂停或终止全部或部分证书服务承担任何责任。</w:t>
      </w:r>
    </w:p>
    <w:p w:rsidR="00967AB9" w:rsidRDefault="00DA2AB4">
      <w:pPr>
        <w:numPr>
          <w:ilvl w:val="0"/>
          <w:numId w:val="8"/>
        </w:numPr>
        <w:spacing w:line="280" w:lineRule="exact"/>
        <w:rPr>
          <w:rFonts w:ascii="仿宋_GB2312" w:eastAsia="仿宋_GB2312" w:hAnsi="宋体"/>
          <w:color w:val="000000" w:themeColor="text1"/>
          <w:sz w:val="18"/>
          <w:szCs w:val="18"/>
        </w:rPr>
      </w:pPr>
      <w:r>
        <w:rPr>
          <w:rFonts w:ascii="仿宋_GB2312" w:eastAsia="仿宋_GB2312" w:hAnsi="宋体" w:hint="eastAsia"/>
          <w:color w:val="000000" w:themeColor="text1"/>
          <w:sz w:val="18"/>
          <w:szCs w:val="18"/>
        </w:rPr>
        <w:t>数字证书</w:t>
      </w:r>
      <w:r>
        <w:rPr>
          <w:rFonts w:ascii="仿宋_GB2312" w:eastAsia="仿宋_GB2312" w:hAnsi="宋体"/>
          <w:color w:val="000000" w:themeColor="text1"/>
          <w:sz w:val="18"/>
          <w:szCs w:val="18"/>
        </w:rPr>
        <w:t>自受理日起七日内，</w:t>
      </w:r>
      <w:r>
        <w:rPr>
          <w:rFonts w:ascii="仿宋_GB2312" w:eastAsia="仿宋_GB2312" w:hAnsi="宋体" w:hint="eastAsia"/>
          <w:color w:val="000000" w:themeColor="text1"/>
          <w:sz w:val="18"/>
          <w:szCs w:val="18"/>
        </w:rPr>
        <w:t>用户</w:t>
      </w:r>
      <w:r>
        <w:rPr>
          <w:rFonts w:ascii="仿宋_GB2312" w:eastAsia="仿宋_GB2312" w:hAnsi="宋体"/>
          <w:color w:val="000000" w:themeColor="text1"/>
          <w:sz w:val="18"/>
          <w:szCs w:val="18"/>
        </w:rPr>
        <w:t>可申请</w:t>
      </w:r>
      <w:r>
        <w:rPr>
          <w:rFonts w:ascii="仿宋_GB2312" w:eastAsia="仿宋_GB2312" w:hAnsi="宋体" w:hint="eastAsia"/>
          <w:color w:val="000000" w:themeColor="text1"/>
          <w:sz w:val="18"/>
          <w:szCs w:val="18"/>
        </w:rPr>
        <w:t>办理</w:t>
      </w:r>
      <w:r>
        <w:rPr>
          <w:rFonts w:ascii="仿宋_GB2312" w:eastAsia="仿宋_GB2312" w:hAnsi="宋体"/>
          <w:color w:val="000000" w:themeColor="text1"/>
          <w:sz w:val="18"/>
          <w:szCs w:val="18"/>
        </w:rPr>
        <w:t>费用退回。</w:t>
      </w:r>
      <w:r>
        <w:rPr>
          <w:rFonts w:ascii="仿宋_GB2312" w:eastAsia="仿宋_GB2312" w:hAnsi="宋体" w:hint="eastAsia"/>
          <w:color w:val="000000" w:themeColor="text1"/>
          <w:sz w:val="18"/>
          <w:szCs w:val="18"/>
        </w:rPr>
        <w:t>对于下列情形之一，数字</w:t>
      </w:r>
      <w:r>
        <w:rPr>
          <w:rFonts w:ascii="仿宋_GB2312" w:eastAsia="仿宋_GB2312" w:hAnsi="宋体"/>
          <w:color w:val="000000" w:themeColor="text1"/>
          <w:sz w:val="18"/>
          <w:szCs w:val="18"/>
        </w:rPr>
        <w:t>证书产生的费用不可退回：</w:t>
      </w:r>
    </w:p>
    <w:p w:rsidR="00967AB9" w:rsidRDefault="00DA2AB4">
      <w:pPr>
        <w:spacing w:line="280" w:lineRule="exact"/>
        <w:ind w:left="420"/>
        <w:rPr>
          <w:rFonts w:ascii="仿宋_GB2312" w:eastAsia="仿宋_GB2312" w:hAnsi="宋体"/>
          <w:color w:val="000000"/>
          <w:sz w:val="18"/>
          <w:szCs w:val="18"/>
        </w:rPr>
      </w:pPr>
      <w:r>
        <w:rPr>
          <w:rFonts w:ascii="仿宋_GB2312" w:eastAsia="仿宋_GB2312" w:hAnsi="宋体" w:hint="eastAsia"/>
          <w:color w:val="000000" w:themeColor="text1"/>
          <w:sz w:val="18"/>
          <w:szCs w:val="18"/>
        </w:rPr>
        <w:t>办理的</w:t>
      </w:r>
      <w:r>
        <w:rPr>
          <w:rFonts w:ascii="仿宋_GB2312" w:eastAsia="仿宋_GB2312" w:hAnsi="宋体"/>
          <w:color w:val="000000" w:themeColor="text1"/>
          <w:sz w:val="18"/>
          <w:szCs w:val="18"/>
        </w:rPr>
        <w:t>数字证书已邮寄</w:t>
      </w:r>
      <w:r>
        <w:rPr>
          <w:rFonts w:ascii="仿宋_GB2312" w:eastAsia="仿宋_GB2312" w:hAnsi="宋体" w:hint="eastAsia"/>
          <w:color w:val="000000" w:themeColor="text1"/>
          <w:sz w:val="18"/>
          <w:szCs w:val="18"/>
        </w:rPr>
        <w:t>；办理</w:t>
      </w:r>
      <w:r>
        <w:rPr>
          <w:rFonts w:ascii="仿宋_GB2312" w:eastAsia="仿宋_GB2312" w:hAnsi="宋体"/>
          <w:color w:val="000000" w:themeColor="text1"/>
          <w:sz w:val="18"/>
          <w:szCs w:val="18"/>
        </w:rPr>
        <w:t>数字证书产生的</w:t>
      </w:r>
      <w:proofErr w:type="gramStart"/>
      <w:r>
        <w:rPr>
          <w:rFonts w:ascii="仿宋_GB2312" w:eastAsia="仿宋_GB2312" w:hAnsi="宋体" w:hint="eastAsia"/>
          <w:color w:val="000000" w:themeColor="text1"/>
          <w:sz w:val="18"/>
          <w:szCs w:val="18"/>
        </w:rPr>
        <w:t>领取码</w:t>
      </w:r>
      <w:r>
        <w:rPr>
          <w:rFonts w:ascii="仿宋_GB2312" w:eastAsia="仿宋_GB2312" w:hAnsi="宋体"/>
          <w:color w:val="000000" w:themeColor="text1"/>
          <w:sz w:val="18"/>
          <w:szCs w:val="18"/>
        </w:rPr>
        <w:t>已被</w:t>
      </w:r>
      <w:proofErr w:type="gramEnd"/>
      <w:r>
        <w:rPr>
          <w:rFonts w:ascii="仿宋_GB2312" w:eastAsia="仿宋_GB2312" w:hAnsi="宋体"/>
          <w:color w:val="000000" w:themeColor="text1"/>
          <w:sz w:val="18"/>
          <w:szCs w:val="18"/>
        </w:rPr>
        <w:t>使用；</w:t>
      </w:r>
      <w:proofErr w:type="gramStart"/>
      <w:r>
        <w:rPr>
          <w:rFonts w:ascii="仿宋_GB2312" w:eastAsia="仿宋_GB2312" w:hAnsi="宋体" w:hint="eastAsia"/>
          <w:color w:val="000000" w:themeColor="text1"/>
          <w:sz w:val="18"/>
          <w:szCs w:val="18"/>
        </w:rPr>
        <w:t>自</w:t>
      </w:r>
      <w:r>
        <w:rPr>
          <w:rFonts w:ascii="仿宋_GB2312" w:eastAsia="仿宋_GB2312" w:hAnsi="宋体"/>
          <w:color w:val="000000" w:themeColor="text1"/>
          <w:sz w:val="18"/>
          <w:szCs w:val="18"/>
        </w:rPr>
        <w:t>数字</w:t>
      </w:r>
      <w:proofErr w:type="gramEnd"/>
      <w:r>
        <w:rPr>
          <w:rFonts w:ascii="仿宋_GB2312" w:eastAsia="仿宋_GB2312" w:hAnsi="宋体"/>
          <w:color w:val="000000" w:themeColor="text1"/>
          <w:sz w:val="18"/>
          <w:szCs w:val="18"/>
        </w:rPr>
        <w:t>证书受理</w:t>
      </w:r>
      <w:r>
        <w:rPr>
          <w:rFonts w:ascii="仿宋_GB2312" w:eastAsia="仿宋_GB2312" w:hAnsi="宋体" w:hint="eastAsia"/>
          <w:color w:val="000000" w:themeColor="text1"/>
          <w:sz w:val="18"/>
          <w:szCs w:val="18"/>
        </w:rPr>
        <w:t>之日超过七</w:t>
      </w:r>
      <w:r>
        <w:rPr>
          <w:rFonts w:ascii="仿宋_GB2312" w:eastAsia="仿宋_GB2312" w:hAnsi="宋体"/>
          <w:color w:val="000000" w:themeColor="text1"/>
          <w:sz w:val="18"/>
          <w:szCs w:val="18"/>
        </w:rPr>
        <w:t>日。</w:t>
      </w:r>
    </w:p>
    <w:p w:rsidR="00967AB9" w:rsidRDefault="00DA2AB4">
      <w:pPr>
        <w:numPr>
          <w:ilvl w:val="0"/>
          <w:numId w:val="8"/>
        </w:numPr>
        <w:spacing w:line="280" w:lineRule="exact"/>
        <w:rPr>
          <w:rFonts w:ascii="仿宋_GB2312" w:eastAsia="仿宋_GB2312" w:hAnsi="宋体"/>
          <w:color w:val="000000"/>
          <w:sz w:val="18"/>
          <w:szCs w:val="18"/>
        </w:rPr>
      </w:pPr>
      <w:r>
        <w:rPr>
          <w:rFonts w:ascii="仿宋_GB2312" w:eastAsia="仿宋_GB2312" w:hAnsi="宋体" w:hint="eastAsia"/>
          <w:color w:val="000000"/>
          <w:sz w:val="18"/>
          <w:szCs w:val="18"/>
        </w:rPr>
        <w:t>本协议条款可由国信创新随时更新，国信创新会通过网站</w:t>
      </w:r>
      <w:hyperlink r:id="rId32" w:history="1">
        <w:r>
          <w:rPr>
            <w:rFonts w:ascii="仿宋_GB2312" w:eastAsia="仿宋_GB2312" w:hAnsi="宋体"/>
            <w:color w:val="000000"/>
            <w:sz w:val="18"/>
            <w:szCs w:val="18"/>
          </w:rPr>
          <w:t>http://</w:t>
        </w:r>
        <w:r>
          <w:rPr>
            <w:rFonts w:ascii="仿宋_GB2312" w:eastAsia="仿宋_GB2312" w:hAnsi="宋体" w:hint="eastAsia"/>
            <w:color w:val="000000"/>
            <w:sz w:val="18"/>
            <w:szCs w:val="18"/>
          </w:rPr>
          <w:t>www.e-bidding.org</w:t>
        </w:r>
      </w:hyperlink>
      <w:r>
        <w:rPr>
          <w:rFonts w:ascii="仿宋_GB2312" w:eastAsia="仿宋_GB2312" w:hAnsi="宋体" w:hint="eastAsia"/>
          <w:color w:val="000000"/>
          <w:sz w:val="18"/>
          <w:szCs w:val="18"/>
        </w:rPr>
        <w:t>进行通知和公布，更新后的协议一旦公布即替代原来的协议条款。用户如果不接受修改后的协议，可于通知发布之日起十五日内，向</w:t>
      </w:r>
      <w:r>
        <w:rPr>
          <w:rFonts w:ascii="仿宋_GB2312" w:eastAsia="仿宋_GB2312" w:hAnsi="宋体" w:hint="eastAsia"/>
          <w:sz w:val="18"/>
          <w:szCs w:val="18"/>
        </w:rPr>
        <w:t>国信创新</w:t>
      </w:r>
      <w:r>
        <w:rPr>
          <w:rFonts w:ascii="仿宋_GB2312" w:eastAsia="仿宋_GB2312" w:hAnsi="宋体" w:hint="eastAsia"/>
          <w:color w:val="000000"/>
          <w:sz w:val="18"/>
          <w:szCs w:val="18"/>
        </w:rPr>
        <w:t>提出吊销证书的申请。如果逾期没有提出异议，则视为同意接受修订后的协议。</w:t>
      </w:r>
    </w:p>
    <w:p w:rsidR="00967AB9" w:rsidRDefault="00DA2AB4">
      <w:pPr>
        <w:numPr>
          <w:ilvl w:val="0"/>
          <w:numId w:val="8"/>
        </w:numPr>
        <w:spacing w:line="280" w:lineRule="exact"/>
        <w:rPr>
          <w:rFonts w:ascii="仿宋_GB2312" w:eastAsia="仿宋_GB2312" w:hAnsi="宋体"/>
          <w:color w:val="000000"/>
          <w:sz w:val="18"/>
          <w:szCs w:val="18"/>
        </w:rPr>
      </w:pPr>
      <w:r>
        <w:rPr>
          <w:rFonts w:ascii="仿宋_GB2312" w:eastAsia="仿宋_GB2312" w:hAnsi="宋体" w:hint="eastAsia"/>
          <w:color w:val="000000"/>
          <w:sz w:val="18"/>
          <w:szCs w:val="18"/>
        </w:rPr>
        <w:t>本协议与国信创新网站上公布的</w:t>
      </w:r>
      <w:r>
        <w:rPr>
          <w:rFonts w:ascii="仿宋_GB2312" w:eastAsia="仿宋_GB2312" w:hAnsi="宋体" w:hint="eastAsia"/>
          <w:sz w:val="18"/>
          <w:szCs w:val="18"/>
        </w:rPr>
        <w:t>《</w:t>
      </w:r>
      <w:r>
        <w:rPr>
          <w:rFonts w:ascii="仿宋_GB2312" w:eastAsia="仿宋_GB2312" w:hAnsi="宋体" w:hint="eastAsia"/>
          <w:color w:val="000000"/>
          <w:sz w:val="18"/>
          <w:szCs w:val="18"/>
        </w:rPr>
        <w:t>国信创新招标投标交易平台</w:t>
      </w:r>
      <w:r>
        <w:rPr>
          <w:rFonts w:ascii="仿宋_GB2312" w:eastAsia="仿宋_GB2312" w:hAnsi="宋体" w:hint="eastAsia"/>
          <w:sz w:val="18"/>
          <w:szCs w:val="18"/>
        </w:rPr>
        <w:t>数字证书办理说明》共同构成</w:t>
      </w:r>
      <w:r>
        <w:rPr>
          <w:rFonts w:ascii="仿宋_GB2312" w:eastAsia="仿宋_GB2312" w:hAnsi="宋体" w:hint="eastAsia"/>
          <w:color w:val="000000"/>
          <w:sz w:val="18"/>
          <w:szCs w:val="18"/>
        </w:rPr>
        <w:t>关于数字证书的完整协议。</w:t>
      </w:r>
    </w:p>
    <w:p w:rsidR="00967AB9" w:rsidRDefault="00DA2AB4">
      <w:pPr>
        <w:numPr>
          <w:ilvl w:val="0"/>
          <w:numId w:val="8"/>
        </w:numPr>
        <w:spacing w:line="280" w:lineRule="exact"/>
        <w:rPr>
          <w:rFonts w:ascii="仿宋_GB2312" w:eastAsia="仿宋_GB2312" w:hAnsi="宋体"/>
          <w:color w:val="000000"/>
          <w:sz w:val="18"/>
          <w:szCs w:val="18"/>
        </w:rPr>
      </w:pPr>
      <w:r>
        <w:rPr>
          <w:rFonts w:ascii="仿宋_GB2312" w:eastAsia="仿宋_GB2312" w:hAnsi="宋体" w:hint="eastAsia"/>
          <w:color w:val="000000"/>
          <w:sz w:val="18"/>
          <w:szCs w:val="18"/>
        </w:rPr>
        <w:t>本协议的解释适用中华人民共和国法律。若用户与国信创新之间发生任何纠纷或争议，首先应友好协商解决，协商不成的，双方同意将纠纷或争议提交北京市海淀区法院管辖。</w:t>
      </w:r>
    </w:p>
    <w:p w:rsidR="00967AB9" w:rsidRDefault="00DA2AB4">
      <w:pPr>
        <w:numPr>
          <w:ilvl w:val="0"/>
          <w:numId w:val="8"/>
        </w:numPr>
        <w:spacing w:line="280" w:lineRule="exact"/>
        <w:ind w:left="426" w:hanging="426"/>
        <w:jc w:val="left"/>
        <w:rPr>
          <w:rFonts w:ascii="仿宋_GB2312" w:eastAsia="仿宋_GB2312" w:hAnsi="宋体"/>
          <w:b/>
          <w:color w:val="000000"/>
          <w:sz w:val="18"/>
          <w:szCs w:val="18"/>
        </w:rPr>
      </w:pPr>
      <w:r>
        <w:rPr>
          <w:rFonts w:ascii="仿宋_GB2312" w:eastAsia="仿宋_GB2312" w:hAnsi="宋体" w:hint="eastAsia"/>
          <w:b/>
          <w:color w:val="000000"/>
          <w:sz w:val="18"/>
          <w:szCs w:val="18"/>
        </w:rPr>
        <w:t>用户确认已经认真阅读并完全理解本协议中的各项规定，用户</w:t>
      </w:r>
      <w:r>
        <w:rPr>
          <w:rFonts w:ascii="仿宋_GB2312" w:eastAsia="仿宋_GB2312" w:hAnsi="宋体" w:hint="eastAsia"/>
          <w:b/>
          <w:color w:val="000000"/>
          <w:sz w:val="18"/>
          <w:szCs w:val="18"/>
        </w:rPr>
        <w:t>在申请表上签名盖章即表明接受本协议的约束，本协议即时生效。</w:t>
      </w:r>
    </w:p>
    <w:sectPr w:rsidR="00967AB9">
      <w:headerReference w:type="default" r:id="rId33"/>
      <w:pgSz w:w="11906" w:h="16838"/>
      <w:pgMar w:top="994" w:right="566" w:bottom="568" w:left="709" w:header="170" w:footer="17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A2AB4">
      <w:r>
        <w:separator/>
      </w:r>
    </w:p>
  </w:endnote>
  <w:endnote w:type="continuationSeparator" w:id="0">
    <w:p w:rsidR="00000000" w:rsidRDefault="00DA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onospace">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A2AB4">
      <w:r>
        <w:separator/>
      </w:r>
    </w:p>
  </w:footnote>
  <w:footnote w:type="continuationSeparator" w:id="0">
    <w:p w:rsidR="00000000" w:rsidRDefault="00DA2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AB9" w:rsidRDefault="00DA2AB4">
    <w:pPr>
      <w:pStyle w:val="a9"/>
      <w:pBdr>
        <w:bottom w:val="single" w:sz="6" w:space="0" w:color="auto"/>
      </w:pBd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09.5pt;height:33pt" o:o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71078"/>
    <w:multiLevelType w:val="multilevel"/>
    <w:tmpl w:val="13171078"/>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19354E5D"/>
    <w:multiLevelType w:val="multilevel"/>
    <w:tmpl w:val="19354E5D"/>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1D5049BF"/>
    <w:multiLevelType w:val="multilevel"/>
    <w:tmpl w:val="1D5049BF"/>
    <w:lvl w:ilvl="0">
      <w:start w:val="1"/>
      <w:numFmt w:val="decimal"/>
      <w:lvlText w:val="%1、"/>
      <w:lvlJc w:val="left"/>
      <w:pPr>
        <w:tabs>
          <w:tab w:val="left" w:pos="360"/>
        </w:tabs>
        <w:ind w:left="360" w:hanging="360"/>
      </w:pPr>
      <w:rPr>
        <w:rFonts w:ascii="华文楷体" w:eastAsia="华文楷体" w:hAnsi="华文楷体"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234D057B"/>
    <w:multiLevelType w:val="multilevel"/>
    <w:tmpl w:val="234D057B"/>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15:restartNumberingAfterBreak="0">
    <w:nsid w:val="24B149EF"/>
    <w:multiLevelType w:val="multilevel"/>
    <w:tmpl w:val="24B149EF"/>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58D93736"/>
    <w:multiLevelType w:val="multilevel"/>
    <w:tmpl w:val="58D93736"/>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59E01DF7"/>
    <w:multiLevelType w:val="singleLevel"/>
    <w:tmpl w:val="59E01DF7"/>
    <w:lvl w:ilvl="0">
      <w:start w:val="1"/>
      <w:numFmt w:val="chineseCounting"/>
      <w:suff w:val="nothing"/>
      <w:lvlText w:val="第%1条"/>
      <w:lvlJc w:val="left"/>
    </w:lvl>
  </w:abstractNum>
  <w:abstractNum w:abstractNumId="7" w15:restartNumberingAfterBreak="0">
    <w:nsid w:val="6333655B"/>
    <w:multiLevelType w:val="multilevel"/>
    <w:tmpl w:val="6333655B"/>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6"/>
  </w:num>
  <w:num w:numId="2">
    <w:abstractNumId w:val="2"/>
  </w:num>
  <w:num w:numId="3">
    <w:abstractNumId w:val="3"/>
  </w:num>
  <w:num w:numId="4">
    <w:abstractNumId w:val="1"/>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47311"/>
    <w:rsid w:val="00005B17"/>
    <w:rsid w:val="0002087A"/>
    <w:rsid w:val="00031E1F"/>
    <w:rsid w:val="0003223A"/>
    <w:rsid w:val="000468FD"/>
    <w:rsid w:val="000770E4"/>
    <w:rsid w:val="000916D2"/>
    <w:rsid w:val="000B0CEC"/>
    <w:rsid w:val="000D301B"/>
    <w:rsid w:val="000E6132"/>
    <w:rsid w:val="000F0574"/>
    <w:rsid w:val="000F7865"/>
    <w:rsid w:val="00106C90"/>
    <w:rsid w:val="0011327F"/>
    <w:rsid w:val="001269EA"/>
    <w:rsid w:val="001451E5"/>
    <w:rsid w:val="001571A2"/>
    <w:rsid w:val="00160ACE"/>
    <w:rsid w:val="00175D82"/>
    <w:rsid w:val="00190492"/>
    <w:rsid w:val="001B1D71"/>
    <w:rsid w:val="001B294C"/>
    <w:rsid w:val="001B621A"/>
    <w:rsid w:val="001B7454"/>
    <w:rsid w:val="001C2BA8"/>
    <w:rsid w:val="001C6897"/>
    <w:rsid w:val="001D3CE4"/>
    <w:rsid w:val="002140FC"/>
    <w:rsid w:val="002147BA"/>
    <w:rsid w:val="002346D1"/>
    <w:rsid w:val="00252D97"/>
    <w:rsid w:val="00267D57"/>
    <w:rsid w:val="002710F5"/>
    <w:rsid w:val="00274A5D"/>
    <w:rsid w:val="00296AAF"/>
    <w:rsid w:val="002A2387"/>
    <w:rsid w:val="002A52E9"/>
    <w:rsid w:val="002A5A73"/>
    <w:rsid w:val="00304602"/>
    <w:rsid w:val="00307C01"/>
    <w:rsid w:val="00344C2D"/>
    <w:rsid w:val="00345FD5"/>
    <w:rsid w:val="00350370"/>
    <w:rsid w:val="003742A8"/>
    <w:rsid w:val="0037713F"/>
    <w:rsid w:val="00383D25"/>
    <w:rsid w:val="003913FC"/>
    <w:rsid w:val="003A7254"/>
    <w:rsid w:val="003C3384"/>
    <w:rsid w:val="003E37E5"/>
    <w:rsid w:val="003E557C"/>
    <w:rsid w:val="00412937"/>
    <w:rsid w:val="00430F16"/>
    <w:rsid w:val="00435596"/>
    <w:rsid w:val="00435879"/>
    <w:rsid w:val="00455C8C"/>
    <w:rsid w:val="00481FB3"/>
    <w:rsid w:val="00483D83"/>
    <w:rsid w:val="00483DB3"/>
    <w:rsid w:val="00491BFD"/>
    <w:rsid w:val="004A73B4"/>
    <w:rsid w:val="004D15FE"/>
    <w:rsid w:val="00525968"/>
    <w:rsid w:val="00532363"/>
    <w:rsid w:val="00536067"/>
    <w:rsid w:val="00543898"/>
    <w:rsid w:val="005628E6"/>
    <w:rsid w:val="005C1526"/>
    <w:rsid w:val="005D04EA"/>
    <w:rsid w:val="005D46D3"/>
    <w:rsid w:val="005D66A1"/>
    <w:rsid w:val="00602BD2"/>
    <w:rsid w:val="0063632C"/>
    <w:rsid w:val="006531ED"/>
    <w:rsid w:val="00663CC3"/>
    <w:rsid w:val="00682DCF"/>
    <w:rsid w:val="006971D4"/>
    <w:rsid w:val="006C4496"/>
    <w:rsid w:val="006C7CD3"/>
    <w:rsid w:val="006D06C0"/>
    <w:rsid w:val="006F2687"/>
    <w:rsid w:val="006F35F9"/>
    <w:rsid w:val="007638E6"/>
    <w:rsid w:val="007A65C4"/>
    <w:rsid w:val="007D68C6"/>
    <w:rsid w:val="007E75A2"/>
    <w:rsid w:val="008342B8"/>
    <w:rsid w:val="0083536A"/>
    <w:rsid w:val="008A1F90"/>
    <w:rsid w:val="008A772D"/>
    <w:rsid w:val="008B682D"/>
    <w:rsid w:val="008C469E"/>
    <w:rsid w:val="008F191C"/>
    <w:rsid w:val="00907B72"/>
    <w:rsid w:val="0092054E"/>
    <w:rsid w:val="009355A0"/>
    <w:rsid w:val="0093797D"/>
    <w:rsid w:val="009502A7"/>
    <w:rsid w:val="009521B5"/>
    <w:rsid w:val="009524AE"/>
    <w:rsid w:val="0095657B"/>
    <w:rsid w:val="00967AB9"/>
    <w:rsid w:val="009813ED"/>
    <w:rsid w:val="0099660F"/>
    <w:rsid w:val="009A4804"/>
    <w:rsid w:val="009C6E82"/>
    <w:rsid w:val="00A03C46"/>
    <w:rsid w:val="00A337BD"/>
    <w:rsid w:val="00A34C1D"/>
    <w:rsid w:val="00A369BF"/>
    <w:rsid w:val="00A466ED"/>
    <w:rsid w:val="00A47311"/>
    <w:rsid w:val="00A971BF"/>
    <w:rsid w:val="00AA1256"/>
    <w:rsid w:val="00AD5E79"/>
    <w:rsid w:val="00AE7DF9"/>
    <w:rsid w:val="00B005AA"/>
    <w:rsid w:val="00B03F7B"/>
    <w:rsid w:val="00B37AAB"/>
    <w:rsid w:val="00B662F6"/>
    <w:rsid w:val="00B91C20"/>
    <w:rsid w:val="00B9408A"/>
    <w:rsid w:val="00BC1A5D"/>
    <w:rsid w:val="00BE2DC3"/>
    <w:rsid w:val="00C004BD"/>
    <w:rsid w:val="00C02FBF"/>
    <w:rsid w:val="00C432F2"/>
    <w:rsid w:val="00C43FE8"/>
    <w:rsid w:val="00C636D0"/>
    <w:rsid w:val="00C66D5A"/>
    <w:rsid w:val="00C86361"/>
    <w:rsid w:val="00CA1897"/>
    <w:rsid w:val="00CB3117"/>
    <w:rsid w:val="00CE2713"/>
    <w:rsid w:val="00D076FA"/>
    <w:rsid w:val="00D23D6A"/>
    <w:rsid w:val="00D465B3"/>
    <w:rsid w:val="00DA2AB4"/>
    <w:rsid w:val="00DA336B"/>
    <w:rsid w:val="00DA5292"/>
    <w:rsid w:val="00DE6A0E"/>
    <w:rsid w:val="00E053B1"/>
    <w:rsid w:val="00E33280"/>
    <w:rsid w:val="00E45D63"/>
    <w:rsid w:val="00E55A8C"/>
    <w:rsid w:val="00E70306"/>
    <w:rsid w:val="00E758B8"/>
    <w:rsid w:val="00E807FD"/>
    <w:rsid w:val="00E95771"/>
    <w:rsid w:val="00F02B88"/>
    <w:rsid w:val="00F13FCA"/>
    <w:rsid w:val="00F271F1"/>
    <w:rsid w:val="00F275AC"/>
    <w:rsid w:val="00F315C9"/>
    <w:rsid w:val="00F42CF4"/>
    <w:rsid w:val="00F54671"/>
    <w:rsid w:val="00F62BAD"/>
    <w:rsid w:val="00F7725D"/>
    <w:rsid w:val="00F81893"/>
    <w:rsid w:val="00FB71CB"/>
    <w:rsid w:val="00FD1390"/>
    <w:rsid w:val="00FF25CE"/>
    <w:rsid w:val="02EC10F2"/>
    <w:rsid w:val="04B3480E"/>
    <w:rsid w:val="06825377"/>
    <w:rsid w:val="0720705C"/>
    <w:rsid w:val="09670945"/>
    <w:rsid w:val="0A364EE8"/>
    <w:rsid w:val="10F57E3B"/>
    <w:rsid w:val="137716D5"/>
    <w:rsid w:val="13DF024F"/>
    <w:rsid w:val="16C965D9"/>
    <w:rsid w:val="17CB0A8F"/>
    <w:rsid w:val="18C42D3C"/>
    <w:rsid w:val="1C34295A"/>
    <w:rsid w:val="1D516EFE"/>
    <w:rsid w:val="1EB93210"/>
    <w:rsid w:val="207C6D58"/>
    <w:rsid w:val="216A2072"/>
    <w:rsid w:val="24287E38"/>
    <w:rsid w:val="258F0D3C"/>
    <w:rsid w:val="260216BE"/>
    <w:rsid w:val="26F85921"/>
    <w:rsid w:val="278C6FAA"/>
    <w:rsid w:val="294C471F"/>
    <w:rsid w:val="29B34BB8"/>
    <w:rsid w:val="2A7A737F"/>
    <w:rsid w:val="2BBB1FBD"/>
    <w:rsid w:val="2C1E74D5"/>
    <w:rsid w:val="2D52048B"/>
    <w:rsid w:val="326A1C91"/>
    <w:rsid w:val="32B50A20"/>
    <w:rsid w:val="33F4401A"/>
    <w:rsid w:val="351624FF"/>
    <w:rsid w:val="3585699D"/>
    <w:rsid w:val="35DE26FA"/>
    <w:rsid w:val="36C62D21"/>
    <w:rsid w:val="37194925"/>
    <w:rsid w:val="37EA7059"/>
    <w:rsid w:val="39224D5D"/>
    <w:rsid w:val="392C743E"/>
    <w:rsid w:val="392E58DF"/>
    <w:rsid w:val="3B2D6514"/>
    <w:rsid w:val="3FB710E8"/>
    <w:rsid w:val="40566290"/>
    <w:rsid w:val="41750FB7"/>
    <w:rsid w:val="45673C9C"/>
    <w:rsid w:val="46EA679D"/>
    <w:rsid w:val="49F9394A"/>
    <w:rsid w:val="4A48278F"/>
    <w:rsid w:val="4BA44DAC"/>
    <w:rsid w:val="4BA63EC7"/>
    <w:rsid w:val="4BAE6C03"/>
    <w:rsid w:val="4C781E8A"/>
    <w:rsid w:val="4F3955EB"/>
    <w:rsid w:val="4F8D4E5D"/>
    <w:rsid w:val="51A70EC0"/>
    <w:rsid w:val="526F2732"/>
    <w:rsid w:val="53166935"/>
    <w:rsid w:val="53AE2959"/>
    <w:rsid w:val="55624650"/>
    <w:rsid w:val="556616C3"/>
    <w:rsid w:val="57240491"/>
    <w:rsid w:val="5758155B"/>
    <w:rsid w:val="5834012E"/>
    <w:rsid w:val="5A8544E3"/>
    <w:rsid w:val="5C91427E"/>
    <w:rsid w:val="5DF73C50"/>
    <w:rsid w:val="5EC82917"/>
    <w:rsid w:val="5EED386D"/>
    <w:rsid w:val="5FA47F2F"/>
    <w:rsid w:val="602B7744"/>
    <w:rsid w:val="626D6162"/>
    <w:rsid w:val="62CB7A2E"/>
    <w:rsid w:val="63834CB3"/>
    <w:rsid w:val="69042DA9"/>
    <w:rsid w:val="6BD02EC5"/>
    <w:rsid w:val="6E092292"/>
    <w:rsid w:val="71CD7A49"/>
    <w:rsid w:val="73260283"/>
    <w:rsid w:val="74920404"/>
    <w:rsid w:val="74F5683F"/>
    <w:rsid w:val="775E171D"/>
    <w:rsid w:val="79C86AE2"/>
    <w:rsid w:val="7AA276D7"/>
    <w:rsid w:val="7B28219C"/>
    <w:rsid w:val="7B3C7EED"/>
    <w:rsid w:val="7EB31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14:docId w14:val="5511231F"/>
  <w15:docId w15:val="{479785C4-6E11-4038-ABB1-C49EDA0F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iPriority="99" w:unhideWhenUsed="1" w:qFormat="1"/>
    <w:lsdException w:name="Strong" w:uiPriority="22" w:qFormat="1"/>
    <w:lsdException w:name="Emphasis" w:uiPriority="20" w:qFormat="1"/>
    <w:lsdException w:name="Document Map"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uiPriority="99" w:unhideWhenUsed="1" w:qFormat="1"/>
    <w:lsdException w:name="HTML Code" w:uiPriority="99" w:unhideWhenUsed="1" w:qFormat="1"/>
    <w:lsdException w:name="HTML Definition" w:uiPriority="99" w:unhideWhenUsed="1" w:qFormat="1"/>
    <w:lsdException w:name="HTML Keyboard" w:uiPriority="99" w:unhideWhenUsed="1" w:qFormat="1"/>
    <w:lsdException w:name="HTML Preformatted" w:semiHidden="1" w:unhideWhenUsed="1"/>
    <w:lsdException w:name="HTML Sample" w:uiPriority="99"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Calibri Light" w:hAnsi="Calibri Light"/>
      <w:b/>
      <w:bCs/>
      <w:sz w:val="32"/>
      <w:szCs w:val="32"/>
    </w:rPr>
  </w:style>
  <w:style w:type="paragraph" w:styleId="3">
    <w:name w:val="heading 3"/>
    <w:basedOn w:val="2"/>
    <w:next w:val="a"/>
    <w:link w:val="30"/>
    <w:uiPriority w:val="9"/>
    <w:qFormat/>
    <w:pPr>
      <w:autoSpaceDE w:val="0"/>
      <w:autoSpaceDN w:val="0"/>
      <w:adjustRightInd w:val="0"/>
      <w:spacing w:before="60" w:after="60" w:line="240" w:lineRule="exact"/>
      <w:jc w:val="distribute"/>
      <w:textAlignment w:val="baseline"/>
      <w:outlineLvl w:val="2"/>
    </w:pPr>
    <w:rPr>
      <w:rFonts w:ascii="Times New Roman" w:hAnsi="Times New Roman"/>
      <w:b w:val="0"/>
      <w:bCs w:val="0"/>
      <w:kern w:val="28"/>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spacing w:after="150"/>
      <w:jc w:val="left"/>
    </w:pPr>
    <w:rPr>
      <w:rFonts w:cs="Times New Roman"/>
      <w:kern w:val="0"/>
      <w:sz w:val="24"/>
    </w:rPr>
  </w:style>
  <w:style w:type="character" w:styleId="ac">
    <w:name w:val="Strong"/>
    <w:basedOn w:val="a0"/>
    <w:uiPriority w:val="22"/>
    <w:qFormat/>
    <w:rPr>
      <w:b/>
      <w:color w:val="222222"/>
      <w:sz w:val="21"/>
      <w:szCs w:val="21"/>
      <w:bdr w:val="single" w:sz="6" w:space="0" w:color="CCCCCC"/>
      <w:shd w:val="clear" w:color="auto" w:fill="FFFFFF"/>
    </w:rPr>
  </w:style>
  <w:style w:type="character" w:styleId="ad">
    <w:name w:val="FollowedHyperlink"/>
    <w:basedOn w:val="a0"/>
    <w:uiPriority w:val="99"/>
    <w:unhideWhenUsed/>
    <w:qFormat/>
    <w:rPr>
      <w:color w:val="0033CC"/>
      <w:u w:val="none"/>
    </w:rPr>
  </w:style>
  <w:style w:type="character" w:styleId="HTML">
    <w:name w:val="HTML Definition"/>
    <w:basedOn w:val="a0"/>
    <w:uiPriority w:val="99"/>
    <w:unhideWhenUsed/>
    <w:qFormat/>
    <w:rPr>
      <w:i/>
    </w:rPr>
  </w:style>
  <w:style w:type="character" w:styleId="ae">
    <w:name w:val="Hyperlink"/>
    <w:basedOn w:val="a0"/>
    <w:uiPriority w:val="99"/>
    <w:unhideWhenUsed/>
    <w:qFormat/>
    <w:rPr>
      <w:color w:val="0033CC"/>
      <w:u w:val="none"/>
    </w:rPr>
  </w:style>
  <w:style w:type="character" w:styleId="HTML0">
    <w:name w:val="HTML Code"/>
    <w:basedOn w:val="a0"/>
    <w:uiPriority w:val="99"/>
    <w:unhideWhenUsed/>
    <w:qFormat/>
    <w:rPr>
      <w:rFonts w:ascii="monospace" w:eastAsia="monospace" w:hAnsi="monospace" w:cs="monospace" w:hint="default"/>
      <w:color w:val="D2322D"/>
      <w:sz w:val="21"/>
      <w:szCs w:val="21"/>
      <w:bdr w:val="single" w:sz="6" w:space="0" w:color="D7D7D7"/>
      <w:shd w:val="clear" w:color="auto" w:fill="F1F1F1"/>
    </w:rPr>
  </w:style>
  <w:style w:type="character" w:styleId="HTML1">
    <w:name w:val="HTML Cite"/>
    <w:basedOn w:val="a0"/>
    <w:uiPriority w:val="99"/>
    <w:unhideWhenUsed/>
    <w:qFormat/>
  </w:style>
  <w:style w:type="character" w:styleId="HTML2">
    <w:name w:val="HTML Keyboard"/>
    <w:basedOn w:val="a0"/>
    <w:uiPriority w:val="99"/>
    <w:unhideWhenUsed/>
    <w:qFormat/>
    <w:rPr>
      <w:rFonts w:ascii="monospace" w:eastAsia="monospace" w:hAnsi="monospace" w:cs="monospace"/>
      <w:sz w:val="21"/>
      <w:szCs w:val="21"/>
    </w:rPr>
  </w:style>
  <w:style w:type="character" w:styleId="HTML3">
    <w:name w:val="HTML Sample"/>
    <w:basedOn w:val="a0"/>
    <w:uiPriority w:val="99"/>
    <w:unhideWhenUsed/>
    <w:qFormat/>
    <w:rPr>
      <w:rFonts w:ascii="monospace" w:eastAsia="monospace" w:hAnsi="monospace" w:cs="monospace" w:hint="default"/>
      <w:color w:val="FFFFFF"/>
      <w:sz w:val="21"/>
      <w:szCs w:val="21"/>
      <w:u w:val="none"/>
      <w:shd w:val="clear" w:color="auto" w:fill="141414"/>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中文正文"/>
    <w:qFormat/>
    <w:pPr>
      <w:ind w:firstLine="420"/>
    </w:pPr>
    <w:rPr>
      <w:sz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30">
    <w:name w:val="标题 3 字符"/>
    <w:basedOn w:val="a0"/>
    <w:link w:val="3"/>
    <w:uiPriority w:val="9"/>
    <w:qFormat/>
    <w:rPr>
      <w:rFonts w:ascii="Times New Roman" w:eastAsia="宋体" w:hAnsi="Times New Roman" w:cs="黑体"/>
      <w:kern w:val="28"/>
      <w:sz w:val="18"/>
      <w:szCs w:val="20"/>
    </w:rPr>
  </w:style>
  <w:style w:type="character" w:customStyle="1" w:styleId="20">
    <w:name w:val="标题 2 字符"/>
    <w:basedOn w:val="a0"/>
    <w:link w:val="2"/>
    <w:uiPriority w:val="9"/>
    <w:semiHidden/>
    <w:qFormat/>
    <w:rPr>
      <w:rFonts w:ascii="Calibri Light" w:eastAsia="宋体" w:hAnsi="Calibri Light" w:cs="黑体"/>
      <w:b/>
      <w:bCs/>
      <w:sz w:val="32"/>
      <w:szCs w:val="32"/>
    </w:rPr>
  </w:style>
  <w:style w:type="character" w:customStyle="1" w:styleId="old">
    <w:name w:val="old"/>
    <w:basedOn w:val="a0"/>
    <w:qFormat/>
    <w:rPr>
      <w:color w:val="999999"/>
    </w:rPr>
  </w:style>
  <w:style w:type="character" w:customStyle="1" w:styleId="houram">
    <w:name w:val="hour_am"/>
    <w:basedOn w:val="a0"/>
    <w:qFormat/>
  </w:style>
  <w:style w:type="character" w:customStyle="1" w:styleId="hourpm">
    <w:name w:val="hour_pm"/>
    <w:basedOn w:val="a0"/>
    <w:qFormat/>
  </w:style>
  <w:style w:type="character" w:customStyle="1" w:styleId="hover3">
    <w:name w:val="hover3"/>
    <w:basedOn w:val="a0"/>
    <w:qFormat/>
    <w:rPr>
      <w:shd w:val="clear" w:color="auto" w:fill="EEEEEE"/>
    </w:rPr>
  </w:style>
  <w:style w:type="character" w:customStyle="1" w:styleId="a6">
    <w:name w:val="批注框文本 字符"/>
    <w:basedOn w:val="a0"/>
    <w:link w:val="a5"/>
    <w:uiPriority w:val="99"/>
    <w:semiHidden/>
    <w:qFormat/>
    <w:rPr>
      <w:rFonts w:ascii="Calibri" w:hAnsi="Calibri" w:cs="黑体"/>
      <w:kern w:val="2"/>
      <w:sz w:val="18"/>
      <w:szCs w:val="18"/>
    </w:rPr>
  </w:style>
  <w:style w:type="character" w:customStyle="1" w:styleId="a4">
    <w:name w:val="文档结构图 字符"/>
    <w:basedOn w:val="a0"/>
    <w:link w:val="a3"/>
    <w:uiPriority w:val="99"/>
    <w:semiHidden/>
    <w:qFormat/>
    <w:rPr>
      <w:rFonts w:ascii="宋体"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control" Target="activeX/activeX5.xml"/><Relationship Id="rId26" Type="http://schemas.openxmlformats.org/officeDocument/2006/relationships/control" Target="activeX/activeX9.xm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control" Target="activeX/activeX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control" Target="activeX/activeX8.xml"/><Relationship Id="rId32" Type="http://schemas.openxmlformats.org/officeDocument/2006/relationships/hyperlink" Target="http://www.bjca.org.cn/" TargetMode="Externa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10" Type="http://schemas.openxmlformats.org/officeDocument/2006/relationships/control" Target="activeX/activeX1.xml"/><Relationship Id="rId19" Type="http://schemas.openxmlformats.org/officeDocument/2006/relationships/image" Target="media/image7.wmf"/><Relationship Id="rId31"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49"/>
    <customShpInfo spid="_x0000_s1047"/>
    <customShpInfo spid="_x0000_s1046"/>
    <customShpInfo spid="_x0000_s1028"/>
    <customShpInfo spid="_x0000_s1029"/>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743</Words>
  <Characters>4237</Characters>
  <Application>Microsoft Office Word</Application>
  <DocSecurity>0</DocSecurity>
  <Lines>35</Lines>
  <Paragraphs>9</Paragraphs>
  <ScaleCrop>false</ScaleCrop>
  <Company>china</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国信创新招标采购管理系统V1.0产品及服务销售协议</dc:title>
  <dc:creator>Administrator</dc:creator>
  <cp:lastModifiedBy>Windows 用户</cp:lastModifiedBy>
  <cp:revision>15</cp:revision>
  <dcterms:created xsi:type="dcterms:W3CDTF">2017-01-03T08:14:00Z</dcterms:created>
  <dcterms:modified xsi:type="dcterms:W3CDTF">2018-09-20T07:29:00Z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